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CC2" w:rsidRDefault="009A44CF" w:rsidP="009A44CF">
      <w:pPr>
        <w:jc w:val="center"/>
      </w:pPr>
      <w:r>
        <w:t xml:space="preserve">OKULLARDA </w:t>
      </w:r>
      <w:r w:rsidR="00C94F9B">
        <w:t>TEHLİKE VE TEHLİKELERDEN KAYNAKLI RİSKLERİN ORTADAN KALKMASI İÇİN YAPILMASI GEREKENLER</w:t>
      </w:r>
    </w:p>
    <w:p w:rsidR="00C94F9B" w:rsidRPr="006B7F7B" w:rsidRDefault="00C94F9B" w:rsidP="00C94F9B">
      <w:pPr>
        <w:pStyle w:val="ListeParagraf"/>
        <w:numPr>
          <w:ilvl w:val="0"/>
          <w:numId w:val="1"/>
        </w:numPr>
      </w:pPr>
      <w:r>
        <w:t>Okul yola yakın ve yol ke</w:t>
      </w:r>
      <w:r w:rsidR="00B24DD3">
        <w:t>narında ise Okul geçidi tabelası</w:t>
      </w:r>
      <w:r>
        <w:t xml:space="preserve"> konulmalı ve geçide gelmeden dikkat çekmek için belirleyici a</w:t>
      </w:r>
      <w:r w:rsidR="00B24DD3">
        <w:t>şağıdaki uyarı levhası(</w:t>
      </w:r>
      <w:proofErr w:type="spellStart"/>
      <w:r w:rsidR="00B24DD3">
        <w:t>ları</w:t>
      </w:r>
      <w:proofErr w:type="spellEnd"/>
      <w:r w:rsidR="00B24DD3">
        <w:t>) konulacak</w:t>
      </w:r>
      <w:r>
        <w:t xml:space="preserve">. Gerekirse yolun her iki </w:t>
      </w:r>
      <w:proofErr w:type="gramStart"/>
      <w:r>
        <w:t>yönüne.</w:t>
      </w:r>
      <w:r w:rsidR="00C01B85" w:rsidRPr="006B7F7B">
        <w:t>Okul</w:t>
      </w:r>
      <w:proofErr w:type="gramEnd"/>
      <w:r w:rsidR="00C01B85" w:rsidRPr="006B7F7B">
        <w:t xml:space="preserve"> Önlerine trafiği yavaşlatmak için hız kesici yapılması.(Büyükşehir Belediyesi tarafından yapılıyor)</w:t>
      </w:r>
    </w:p>
    <w:p w:rsidR="00C94F9B" w:rsidRDefault="00C94F9B" w:rsidP="00C94F9B">
      <w:pPr>
        <w:pStyle w:val="ListeParagraf"/>
      </w:pPr>
    </w:p>
    <w:p w:rsidR="00C94F9B" w:rsidRDefault="00C94F9B" w:rsidP="00C94F9B">
      <w:pPr>
        <w:pStyle w:val="ListeParagraf"/>
      </w:pPr>
      <w:r w:rsidRPr="00C94F9B">
        <w:rPr>
          <w:noProof/>
        </w:rPr>
        <w:drawing>
          <wp:inline distT="0" distB="0" distL="0" distR="0">
            <wp:extent cx="2245685" cy="2402958"/>
            <wp:effectExtent l="19050" t="0" r="2215" b="0"/>
            <wp:docPr id="1" name="Resim 1" descr="C:\Users\nurullah\Desktop\trafik-levhalari-okul-gecidi.jpg"/>
            <wp:cNvGraphicFramePr/>
            <a:graphic xmlns:a="http://schemas.openxmlformats.org/drawingml/2006/main">
              <a:graphicData uri="http://schemas.openxmlformats.org/drawingml/2006/picture">
                <pic:pic xmlns:pic="http://schemas.openxmlformats.org/drawingml/2006/picture">
                  <pic:nvPicPr>
                    <pic:cNvPr id="8" name="7 Resim" descr="C:\Users\nurullah\Desktop\trafik-levhalari-okul-gecidi.jpg"/>
                    <pic:cNvPicPr/>
                  </pic:nvPicPr>
                  <pic:blipFill>
                    <a:blip r:embed="rId8" cstate="print"/>
                    <a:srcRect/>
                    <a:stretch>
                      <a:fillRect/>
                    </a:stretch>
                  </pic:blipFill>
                  <pic:spPr bwMode="auto">
                    <a:xfrm>
                      <a:off x="0" y="0"/>
                      <a:ext cx="2247826" cy="2405249"/>
                    </a:xfrm>
                    <a:prstGeom prst="rect">
                      <a:avLst/>
                    </a:prstGeom>
                    <a:noFill/>
                    <a:ln w="9525">
                      <a:noFill/>
                      <a:miter lim="800000"/>
                      <a:headEnd/>
                      <a:tailEnd/>
                    </a:ln>
                  </pic:spPr>
                </pic:pic>
              </a:graphicData>
            </a:graphic>
          </wp:inline>
        </w:drawing>
      </w:r>
      <w:r w:rsidRPr="00C94F9B">
        <w:rPr>
          <w:noProof/>
        </w:rPr>
        <w:drawing>
          <wp:inline distT="0" distB="0" distL="0" distR="0">
            <wp:extent cx="2830475" cy="2275367"/>
            <wp:effectExtent l="19050" t="0" r="7975" b="0"/>
            <wp:docPr id="2" name="Resim 2" descr="http://trafik.net.tr/wp-content/uploads/2015/06/2376_B.jpg"/>
            <wp:cNvGraphicFramePr/>
            <a:graphic xmlns:a="http://schemas.openxmlformats.org/drawingml/2006/main">
              <a:graphicData uri="http://schemas.openxmlformats.org/drawingml/2006/picture">
                <pic:pic xmlns:pic="http://schemas.openxmlformats.org/drawingml/2006/picture">
                  <pic:nvPicPr>
                    <pic:cNvPr id="9" name="8 Resim" descr="http://trafik.net.tr/wp-content/uploads/2015/06/2376_B.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0475" cy="2275367"/>
                    </a:xfrm>
                    <a:prstGeom prst="rect">
                      <a:avLst/>
                    </a:prstGeom>
                    <a:noFill/>
                    <a:ln>
                      <a:noFill/>
                    </a:ln>
                  </pic:spPr>
                </pic:pic>
              </a:graphicData>
            </a:graphic>
          </wp:inline>
        </w:drawing>
      </w:r>
    </w:p>
    <w:p w:rsidR="00F44703" w:rsidRDefault="00F44703" w:rsidP="00C94F9B">
      <w:pPr>
        <w:pStyle w:val="ListeParagraf"/>
      </w:pPr>
    </w:p>
    <w:p w:rsidR="00F44703" w:rsidRDefault="002B6453" w:rsidP="00F44703">
      <w:pPr>
        <w:pStyle w:val="ListeParagraf"/>
        <w:numPr>
          <w:ilvl w:val="0"/>
          <w:numId w:val="1"/>
        </w:numPr>
      </w:pPr>
      <w:r>
        <w:t>Okul bahçesi</w:t>
      </w:r>
      <w:r w:rsidR="00B24DD3">
        <w:t xml:space="preserve"> kapısı</w:t>
      </w:r>
      <w:r w:rsidR="001A68A9">
        <w:t xml:space="preserve"> </w:t>
      </w:r>
      <w:r w:rsidRPr="006B7F7B">
        <w:t>bağl</w:t>
      </w:r>
      <w:r w:rsidR="00C01B85" w:rsidRPr="006B7F7B">
        <w:t>antı noktaları</w:t>
      </w:r>
      <w:r w:rsidR="001A68A9">
        <w:t xml:space="preserve"> </w:t>
      </w:r>
      <w:r w:rsidR="00C01B85" w:rsidRPr="006B7F7B">
        <w:t>periyodik olarak kontrol</w:t>
      </w:r>
      <w:r w:rsidR="00B24DD3" w:rsidRPr="006B7F7B">
        <w:t xml:space="preserve"> edilecek</w:t>
      </w:r>
      <w:r w:rsidRPr="006B7F7B">
        <w:t>,</w:t>
      </w:r>
      <w:r>
        <w:t xml:space="preserve"> gerekiyorsa ilave b</w:t>
      </w:r>
      <w:r w:rsidR="00B24DD3">
        <w:t>ağlantılar yapılacaktır</w:t>
      </w:r>
      <w:r>
        <w:t>.</w:t>
      </w:r>
    </w:p>
    <w:p w:rsidR="00ED4A98" w:rsidRDefault="00ED4A98" w:rsidP="00ED4A98">
      <w:pPr>
        <w:pStyle w:val="ListeParagraf"/>
      </w:pPr>
    </w:p>
    <w:p w:rsidR="00ED4A98" w:rsidRDefault="00ED4A98" w:rsidP="00ED4A98">
      <w:pPr>
        <w:pStyle w:val="ListeParagraf"/>
      </w:pPr>
      <w:r w:rsidRPr="00ED4A98">
        <w:rPr>
          <w:noProof/>
        </w:rPr>
        <w:drawing>
          <wp:inline distT="0" distB="0" distL="0" distR="0">
            <wp:extent cx="3021862" cy="2105247"/>
            <wp:effectExtent l="19050" t="0" r="7088" b="0"/>
            <wp:docPr id="3" name="Resim 3" descr="http://i.34volt.com/foto-arsiv/istanbul/ozel-okulun-demir-kapisi-ilkogretim-ogrencisinin-uzerine-devrildi-238186.jpg"/>
            <wp:cNvGraphicFramePr/>
            <a:graphic xmlns:a="http://schemas.openxmlformats.org/drawingml/2006/main">
              <a:graphicData uri="http://schemas.openxmlformats.org/drawingml/2006/picture">
                <pic:pic xmlns:pic="http://schemas.openxmlformats.org/drawingml/2006/picture">
                  <pic:nvPicPr>
                    <pic:cNvPr id="15362" name="Picture 2" descr="http://i.34volt.com/foto-arsiv/istanbul/ozel-okulun-demir-kapisi-ilkogretim-ogrencisinin-uzerine-devrildi-238186.jpg"/>
                    <pic:cNvPicPr>
                      <a:picLocks noChangeAspect="1" noChangeArrowheads="1"/>
                    </pic:cNvPicPr>
                  </pic:nvPicPr>
                  <pic:blipFill>
                    <a:blip r:embed="rId10" cstate="print"/>
                    <a:srcRect/>
                    <a:stretch>
                      <a:fillRect/>
                    </a:stretch>
                  </pic:blipFill>
                  <pic:spPr bwMode="auto">
                    <a:xfrm>
                      <a:off x="0" y="0"/>
                      <a:ext cx="3021719" cy="2105148"/>
                    </a:xfrm>
                    <a:prstGeom prst="rect">
                      <a:avLst/>
                    </a:prstGeom>
                    <a:noFill/>
                  </pic:spPr>
                </pic:pic>
              </a:graphicData>
            </a:graphic>
          </wp:inline>
        </w:drawing>
      </w:r>
    </w:p>
    <w:p w:rsidR="006469CF" w:rsidRDefault="006469CF" w:rsidP="00ED4A98">
      <w:pPr>
        <w:pStyle w:val="ListeParagraf"/>
      </w:pPr>
    </w:p>
    <w:p w:rsidR="006469CF" w:rsidRDefault="009A44CF" w:rsidP="006469CF">
      <w:pPr>
        <w:pStyle w:val="ListeParagraf"/>
        <w:numPr>
          <w:ilvl w:val="0"/>
          <w:numId w:val="1"/>
        </w:numPr>
      </w:pPr>
      <w:r>
        <w:t>Bahçede acil durumlarda toplanma yeri belirlenmeli ve uyarı levh</w:t>
      </w:r>
      <w:r w:rsidR="00B24DD3">
        <w:t>ası toplanma yerine konulacak</w:t>
      </w:r>
      <w:r>
        <w:t>. Farklı çıkış yolları varsa en kolay erişilebilecek yere toplanma yeri uyarı levhası konulacak gerekiyorsa birden fazla toplanma alanı belirlenecektir.</w:t>
      </w:r>
    </w:p>
    <w:p w:rsidR="009A44CF" w:rsidRDefault="009A44CF" w:rsidP="009A44CF">
      <w:pPr>
        <w:pStyle w:val="ListeParagraf"/>
      </w:pPr>
      <w:r w:rsidRPr="009A44CF">
        <w:rPr>
          <w:noProof/>
        </w:rPr>
        <w:drawing>
          <wp:inline distT="0" distB="0" distL="0" distR="0">
            <wp:extent cx="1295400" cy="1076325"/>
            <wp:effectExtent l="19050" t="0" r="0" b="0"/>
            <wp:docPr id="4" name="Resim 4" descr="C:\Users\Casper\Desktop\İŞ KAZ\25.jpg"/>
            <wp:cNvGraphicFramePr/>
            <a:graphic xmlns:a="http://schemas.openxmlformats.org/drawingml/2006/main">
              <a:graphicData uri="http://schemas.openxmlformats.org/drawingml/2006/picture">
                <pic:pic xmlns:pic="http://schemas.openxmlformats.org/drawingml/2006/picture">
                  <pic:nvPicPr>
                    <pic:cNvPr id="23554" name="Picture 2" descr="C:\Users\Casper\Desktop\İŞ KAZ\25.jpg"/>
                    <pic:cNvPicPr>
                      <a:picLocks noChangeAspect="1" noChangeArrowheads="1"/>
                    </pic:cNvPicPr>
                  </pic:nvPicPr>
                  <pic:blipFill>
                    <a:blip r:embed="rId11" cstate="print"/>
                    <a:srcRect/>
                    <a:stretch>
                      <a:fillRect/>
                    </a:stretch>
                  </pic:blipFill>
                  <pic:spPr bwMode="auto">
                    <a:xfrm>
                      <a:off x="0" y="0"/>
                      <a:ext cx="1298991" cy="1079309"/>
                    </a:xfrm>
                    <a:prstGeom prst="rect">
                      <a:avLst/>
                    </a:prstGeom>
                    <a:noFill/>
                  </pic:spPr>
                </pic:pic>
              </a:graphicData>
            </a:graphic>
          </wp:inline>
        </w:drawing>
      </w:r>
    </w:p>
    <w:p w:rsidR="000704B2" w:rsidRDefault="000704B2" w:rsidP="000704B2">
      <w:pPr>
        <w:pStyle w:val="ListeParagraf"/>
        <w:numPr>
          <w:ilvl w:val="0"/>
          <w:numId w:val="1"/>
        </w:numPr>
      </w:pPr>
      <w:r>
        <w:lastRenderedPageBreak/>
        <w:t xml:space="preserve">Belirlenen noktaların dışında okula ya da kuruma girilebilecek yerler varsa </w:t>
      </w:r>
      <w:r w:rsidR="00B24DD3">
        <w:t xml:space="preserve">önlem alınacak                   </w:t>
      </w:r>
      <w:r w:rsidR="00B06F70">
        <w:t xml:space="preserve"> ( kapatılmalı ve okul bahçe ve çevresini her an kontrol edebilmek maksadıyla kamera sistemi yapılmalı) ve dışarıdan okulu tehdit edebilecek uns</w:t>
      </w:r>
      <w:r w:rsidR="00605ADD">
        <w:t>u</w:t>
      </w:r>
      <w:r w:rsidR="00EC42BE">
        <w:t>rlar ortadan kaldırılacaktır</w:t>
      </w:r>
      <w:r w:rsidR="00B06F70">
        <w:t>.</w:t>
      </w:r>
    </w:p>
    <w:p w:rsidR="00086A65" w:rsidRDefault="00086A65" w:rsidP="00086A65">
      <w:pPr>
        <w:pStyle w:val="ListeParagraf"/>
      </w:pPr>
    </w:p>
    <w:p w:rsidR="00B06F70" w:rsidRDefault="00B06F70" w:rsidP="00B06F70">
      <w:pPr>
        <w:pStyle w:val="ListeParagraf"/>
      </w:pPr>
    </w:p>
    <w:p w:rsidR="00B06F70" w:rsidRDefault="00B06F70" w:rsidP="00B06F70">
      <w:pPr>
        <w:pStyle w:val="ListeParagraf"/>
      </w:pPr>
      <w:r w:rsidRPr="00B06F70">
        <w:rPr>
          <w:noProof/>
        </w:rPr>
        <w:drawing>
          <wp:inline distT="0" distB="0" distL="0" distR="0">
            <wp:extent cx="2394541" cy="2732568"/>
            <wp:effectExtent l="19050" t="0" r="5759" b="0"/>
            <wp:docPr id="5" name="Resim 5" descr="okul-cevresinde-buyuk-tehliked5fb48ebeaf25a1a0226.jpg"/>
            <wp:cNvGraphicFramePr/>
            <a:graphic xmlns:a="http://schemas.openxmlformats.org/drawingml/2006/main">
              <a:graphicData uri="http://schemas.openxmlformats.org/drawingml/2006/picture">
                <pic:pic xmlns:pic="http://schemas.openxmlformats.org/drawingml/2006/picture">
                  <pic:nvPicPr>
                    <pic:cNvPr id="7" name="6 Resim" descr="okul-cevresinde-buyuk-tehliked5fb48ebeaf25a1a0226.jpg"/>
                    <pic:cNvPicPr>
                      <a:picLocks noChangeAspect="1"/>
                    </pic:cNvPicPr>
                  </pic:nvPicPr>
                  <pic:blipFill>
                    <a:blip r:embed="rId12" cstate="print"/>
                    <a:stretch>
                      <a:fillRect/>
                    </a:stretch>
                  </pic:blipFill>
                  <pic:spPr>
                    <a:xfrm>
                      <a:off x="0" y="0"/>
                      <a:ext cx="2398029" cy="2736548"/>
                    </a:xfrm>
                    <a:prstGeom prst="rect">
                      <a:avLst/>
                    </a:prstGeom>
                  </pic:spPr>
                </pic:pic>
              </a:graphicData>
            </a:graphic>
          </wp:inline>
        </w:drawing>
      </w:r>
      <w:r w:rsidRPr="00B06F70">
        <w:rPr>
          <w:noProof/>
        </w:rPr>
        <w:drawing>
          <wp:inline distT="0" distB="0" distL="0" distR="0">
            <wp:extent cx="2698440" cy="2732568"/>
            <wp:effectExtent l="19050" t="0" r="6660" b="0"/>
            <wp:docPr id="7" name="Resim 7" descr="C:\Users\Casper\Desktop\İŞ KAZ\19.jpg"/>
            <wp:cNvGraphicFramePr/>
            <a:graphic xmlns:a="http://schemas.openxmlformats.org/drawingml/2006/main">
              <a:graphicData uri="http://schemas.openxmlformats.org/drawingml/2006/picture">
                <pic:pic xmlns:pic="http://schemas.openxmlformats.org/drawingml/2006/picture">
                  <pic:nvPicPr>
                    <pic:cNvPr id="9" name="Picture 3" descr="C:\Users\Casper\Desktop\İŞ KAZ\19.jpg"/>
                    <pic:cNvPicPr>
                      <a:picLocks noChangeAspect="1" noChangeArrowheads="1"/>
                    </pic:cNvPicPr>
                  </pic:nvPicPr>
                  <pic:blipFill>
                    <a:blip r:embed="rId13" cstate="print"/>
                    <a:srcRect/>
                    <a:stretch>
                      <a:fillRect/>
                    </a:stretch>
                  </pic:blipFill>
                  <pic:spPr bwMode="auto">
                    <a:xfrm>
                      <a:off x="0" y="0"/>
                      <a:ext cx="2704927" cy="2739137"/>
                    </a:xfrm>
                    <a:prstGeom prst="rect">
                      <a:avLst/>
                    </a:prstGeom>
                    <a:noFill/>
                  </pic:spPr>
                </pic:pic>
              </a:graphicData>
            </a:graphic>
          </wp:inline>
        </w:drawing>
      </w:r>
    </w:p>
    <w:p w:rsidR="00716690" w:rsidRDefault="00716690" w:rsidP="00B06F70">
      <w:pPr>
        <w:pStyle w:val="ListeParagraf"/>
      </w:pPr>
    </w:p>
    <w:p w:rsidR="00716690" w:rsidRDefault="002E1468" w:rsidP="00716690">
      <w:pPr>
        <w:pStyle w:val="ListeParagraf"/>
        <w:numPr>
          <w:ilvl w:val="0"/>
          <w:numId w:val="1"/>
        </w:numPr>
      </w:pPr>
      <w:r>
        <w:t>Bahçe duvarının kaçışları ve istenmeyen girişleri önleyecek şekilde yüksek ya da üzerin</w:t>
      </w:r>
      <w:r w:rsidR="00F5089C">
        <w:t>e demir korkuluk yapılmış olacak</w:t>
      </w:r>
      <w:r>
        <w:t xml:space="preserve"> ve demir korkuluklar za</w:t>
      </w:r>
      <w:r w:rsidR="00F5089C">
        <w:t>rar vermeyecek şekilde olacaktır</w:t>
      </w:r>
      <w:r>
        <w:t>.</w:t>
      </w:r>
    </w:p>
    <w:tbl>
      <w:tblPr>
        <w:tblStyle w:val="TabloKlavuzu"/>
        <w:tblW w:w="0" w:type="auto"/>
        <w:tblInd w:w="720" w:type="dxa"/>
        <w:tblLook w:val="04A0" w:firstRow="1" w:lastRow="0" w:firstColumn="1" w:lastColumn="0" w:noHBand="0" w:noVBand="1"/>
      </w:tblPr>
      <w:tblGrid>
        <w:gridCol w:w="5052"/>
        <w:gridCol w:w="4910"/>
      </w:tblGrid>
      <w:tr w:rsidR="003B6C32" w:rsidTr="003B6C32">
        <w:tc>
          <w:tcPr>
            <w:tcW w:w="5303" w:type="dxa"/>
          </w:tcPr>
          <w:p w:rsidR="003B6C32" w:rsidRPr="002765D3" w:rsidRDefault="003B6C32" w:rsidP="002765D3">
            <w:pPr>
              <w:pStyle w:val="ListeParagraf"/>
              <w:ind w:left="0"/>
              <w:jc w:val="center"/>
              <w:rPr>
                <w:b/>
              </w:rPr>
            </w:pPr>
            <w:r w:rsidRPr="002765D3">
              <w:rPr>
                <w:b/>
              </w:rPr>
              <w:t>YANLIŞ</w:t>
            </w:r>
          </w:p>
        </w:tc>
        <w:tc>
          <w:tcPr>
            <w:tcW w:w="5303" w:type="dxa"/>
          </w:tcPr>
          <w:p w:rsidR="003B6C32" w:rsidRPr="002765D3" w:rsidRDefault="003B6C32" w:rsidP="002765D3">
            <w:pPr>
              <w:pStyle w:val="ListeParagraf"/>
              <w:ind w:left="0"/>
              <w:jc w:val="center"/>
              <w:rPr>
                <w:b/>
              </w:rPr>
            </w:pPr>
            <w:r w:rsidRPr="002765D3">
              <w:rPr>
                <w:b/>
              </w:rPr>
              <w:t>DOĞRU</w:t>
            </w:r>
          </w:p>
        </w:tc>
      </w:tr>
      <w:tr w:rsidR="003B6C32" w:rsidTr="003B6C32">
        <w:tc>
          <w:tcPr>
            <w:tcW w:w="5303" w:type="dxa"/>
          </w:tcPr>
          <w:p w:rsidR="003B6C32" w:rsidRDefault="002765D3" w:rsidP="002E1468">
            <w:pPr>
              <w:pStyle w:val="ListeParagraf"/>
              <w:ind w:left="0"/>
            </w:pPr>
            <w:r>
              <w:rPr>
                <w:noProof/>
              </w:rPr>
              <w:drawing>
                <wp:inline distT="0" distB="0" distL="0" distR="0">
                  <wp:extent cx="2876549" cy="2114550"/>
                  <wp:effectExtent l="19050" t="0" r="1" b="0"/>
                  <wp:docPr id="40" name="Resim 18" descr="G:\İş Sağlığı ve Güvenliği\Risk Analizleri İlçeler\ASARCIK RİSKLER\Koşaca ilkokulu ve Ortaokulu\foto\IMG_20160212_08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ş Sağlığı ve Güvenliği\Risk Analizleri İlçeler\ASARCIK RİSKLER\Koşaca ilkokulu ve Ortaokulu\foto\IMG_20160212_083152.jpg"/>
                          <pic:cNvPicPr>
                            <a:picLocks noChangeAspect="1" noChangeArrowheads="1"/>
                          </pic:cNvPicPr>
                        </pic:nvPicPr>
                        <pic:blipFill>
                          <a:blip r:embed="rId14" cstate="print"/>
                          <a:srcRect/>
                          <a:stretch>
                            <a:fillRect/>
                          </a:stretch>
                        </pic:blipFill>
                        <pic:spPr bwMode="auto">
                          <a:xfrm>
                            <a:off x="0" y="0"/>
                            <a:ext cx="2891158" cy="2125289"/>
                          </a:xfrm>
                          <a:prstGeom prst="rect">
                            <a:avLst/>
                          </a:prstGeom>
                          <a:noFill/>
                          <a:ln w="9525">
                            <a:noFill/>
                            <a:miter lim="800000"/>
                            <a:headEnd/>
                            <a:tailEnd/>
                          </a:ln>
                        </pic:spPr>
                      </pic:pic>
                    </a:graphicData>
                  </a:graphic>
                </wp:inline>
              </w:drawing>
            </w:r>
          </w:p>
        </w:tc>
        <w:tc>
          <w:tcPr>
            <w:tcW w:w="5303" w:type="dxa"/>
          </w:tcPr>
          <w:p w:rsidR="003B6C32" w:rsidRDefault="002765D3" w:rsidP="002E1468">
            <w:pPr>
              <w:pStyle w:val="ListeParagraf"/>
              <w:ind w:left="0"/>
            </w:pPr>
            <w:r>
              <w:rPr>
                <w:noProof/>
              </w:rPr>
              <w:drawing>
                <wp:inline distT="0" distB="0" distL="0" distR="0">
                  <wp:extent cx="2676525" cy="2028825"/>
                  <wp:effectExtent l="19050" t="0" r="9525" b="0"/>
                  <wp:docPr id="39" name="Resim 15" descr="http://3.bp.blogspot.com/-Cb643kNZ4W4/VPWaaShSiTI/AAAAAAAAR8U/Tqw8Fgn9Lro/s1600/tel-orgu-cit-bahce-citi-bahce-teli-bahce-citleri-bahce-c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Cb643kNZ4W4/VPWaaShSiTI/AAAAAAAAR8U/Tqw8Fgn9Lro/s1600/tel-orgu-cit-bahce-citi-bahce-teli-bahce-citleri-bahce-cit-1.jpg"/>
                          <pic:cNvPicPr>
                            <a:picLocks noChangeAspect="1" noChangeArrowheads="1"/>
                          </pic:cNvPicPr>
                        </pic:nvPicPr>
                        <pic:blipFill>
                          <a:blip r:embed="rId15" cstate="print"/>
                          <a:srcRect/>
                          <a:stretch>
                            <a:fillRect/>
                          </a:stretch>
                        </pic:blipFill>
                        <pic:spPr bwMode="auto">
                          <a:xfrm>
                            <a:off x="0" y="0"/>
                            <a:ext cx="2676525" cy="2028825"/>
                          </a:xfrm>
                          <a:prstGeom prst="rect">
                            <a:avLst/>
                          </a:prstGeom>
                          <a:noFill/>
                          <a:ln w="9525">
                            <a:noFill/>
                            <a:miter lim="800000"/>
                            <a:headEnd/>
                            <a:tailEnd/>
                          </a:ln>
                        </pic:spPr>
                      </pic:pic>
                    </a:graphicData>
                  </a:graphic>
                </wp:inline>
              </w:drawing>
            </w:r>
          </w:p>
        </w:tc>
      </w:tr>
    </w:tbl>
    <w:p w:rsidR="00F028C8" w:rsidRDefault="00F028C8" w:rsidP="00086A65">
      <w:pPr>
        <w:ind w:firstLine="708"/>
      </w:pPr>
    </w:p>
    <w:p w:rsidR="00086A65" w:rsidRDefault="002765D3" w:rsidP="00086A65">
      <w:pPr>
        <w:ind w:firstLine="708"/>
      </w:pPr>
      <w:r>
        <w:t>Okuldan kaçarken demire saplandı…</w:t>
      </w:r>
    </w:p>
    <w:p w:rsidR="002765D3" w:rsidRDefault="002765D3" w:rsidP="002E1468">
      <w:pPr>
        <w:pStyle w:val="ListeParagraf"/>
      </w:pPr>
      <w:r>
        <w:rPr>
          <w:noProof/>
        </w:rPr>
        <w:drawing>
          <wp:inline distT="0" distB="0" distL="0" distR="0">
            <wp:extent cx="4324350" cy="1409700"/>
            <wp:effectExtent l="19050" t="0" r="0" b="0"/>
            <wp:docPr id="38" name="Resim 12" descr="Okul duvarında atlayan çocuğun koluna demir şiş saplan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kul duvarında atlayan çocuğun koluna demir şiş saplandı"/>
                    <pic:cNvPicPr>
                      <a:picLocks noChangeAspect="1" noChangeArrowheads="1"/>
                    </pic:cNvPicPr>
                  </pic:nvPicPr>
                  <pic:blipFill>
                    <a:blip r:embed="rId16" cstate="print"/>
                    <a:srcRect/>
                    <a:stretch>
                      <a:fillRect/>
                    </a:stretch>
                  </pic:blipFill>
                  <pic:spPr bwMode="auto">
                    <a:xfrm>
                      <a:off x="0" y="0"/>
                      <a:ext cx="4325359" cy="1410029"/>
                    </a:xfrm>
                    <a:prstGeom prst="rect">
                      <a:avLst/>
                    </a:prstGeom>
                    <a:noFill/>
                    <a:ln w="9525">
                      <a:noFill/>
                      <a:miter lim="800000"/>
                      <a:headEnd/>
                      <a:tailEnd/>
                    </a:ln>
                  </pic:spPr>
                </pic:pic>
              </a:graphicData>
            </a:graphic>
          </wp:inline>
        </w:drawing>
      </w:r>
    </w:p>
    <w:p w:rsidR="002E1468" w:rsidRDefault="002E1468" w:rsidP="002E1468">
      <w:pPr>
        <w:pStyle w:val="ListeParagraf"/>
      </w:pPr>
      <w:bookmarkStart w:id="0" w:name="_GoBack"/>
      <w:r w:rsidRPr="002E1468">
        <w:rPr>
          <w:noProof/>
        </w:rPr>
        <w:lastRenderedPageBreak/>
        <w:drawing>
          <wp:inline distT="0" distB="0" distL="0" distR="0">
            <wp:extent cx="5765164" cy="3200400"/>
            <wp:effectExtent l="19050" t="0" r="6986" b="0"/>
            <wp:docPr id="8" name="Resim 8" descr="C:\Users\Casper\Desktop\İŞ KAZ\14.jpg"/>
            <wp:cNvGraphicFramePr/>
            <a:graphic xmlns:a="http://schemas.openxmlformats.org/drawingml/2006/main">
              <a:graphicData uri="http://schemas.openxmlformats.org/drawingml/2006/picture">
                <pic:pic xmlns:pic="http://schemas.openxmlformats.org/drawingml/2006/picture">
                  <pic:nvPicPr>
                    <pic:cNvPr id="16386" name="Picture 2" descr="C:\Users\Casper\Desktop\İŞ KAZ\14.jpg"/>
                    <pic:cNvPicPr>
                      <a:picLocks noChangeAspect="1" noChangeArrowheads="1"/>
                    </pic:cNvPicPr>
                  </pic:nvPicPr>
                  <pic:blipFill>
                    <a:blip r:embed="rId17" cstate="print"/>
                    <a:srcRect/>
                    <a:stretch>
                      <a:fillRect/>
                    </a:stretch>
                  </pic:blipFill>
                  <pic:spPr bwMode="auto">
                    <a:xfrm>
                      <a:off x="0" y="0"/>
                      <a:ext cx="5760720" cy="3197933"/>
                    </a:xfrm>
                    <a:prstGeom prst="rect">
                      <a:avLst/>
                    </a:prstGeom>
                    <a:noFill/>
                  </pic:spPr>
                </pic:pic>
              </a:graphicData>
            </a:graphic>
          </wp:inline>
        </w:drawing>
      </w:r>
      <w:bookmarkEnd w:id="0"/>
    </w:p>
    <w:p w:rsidR="002E1468" w:rsidRDefault="002E1468" w:rsidP="002E1468">
      <w:pPr>
        <w:pStyle w:val="ListeParagraf"/>
        <w:numPr>
          <w:ilvl w:val="0"/>
          <w:numId w:val="1"/>
        </w:numPr>
      </w:pPr>
      <w:r>
        <w:t xml:space="preserve">Varsa </w:t>
      </w:r>
      <w:proofErr w:type="spellStart"/>
      <w:r>
        <w:t>rogar</w:t>
      </w:r>
      <w:proofErr w:type="spellEnd"/>
      <w:r>
        <w:t xml:space="preserve">, </w:t>
      </w:r>
      <w:proofErr w:type="spellStart"/>
      <w:r>
        <w:t>foseptik</w:t>
      </w:r>
      <w:proofErr w:type="spellEnd"/>
      <w:r>
        <w:t>, telefon, su, kanalizasyon, kuyu v.s gibi yerler muhafaza altına alınıp tercihen kilitli tutulacaktır.</w:t>
      </w:r>
    </w:p>
    <w:p w:rsidR="00675FDD" w:rsidRDefault="00675FDD" w:rsidP="00675FDD">
      <w:pPr>
        <w:pStyle w:val="ListeParagraf"/>
      </w:pPr>
    </w:p>
    <w:tbl>
      <w:tblPr>
        <w:tblStyle w:val="TabloKlavuzu"/>
        <w:tblW w:w="0" w:type="auto"/>
        <w:tblInd w:w="720" w:type="dxa"/>
        <w:tblLook w:val="04A0" w:firstRow="1" w:lastRow="0" w:firstColumn="1" w:lastColumn="0" w:noHBand="0" w:noVBand="1"/>
      </w:tblPr>
      <w:tblGrid>
        <w:gridCol w:w="3427"/>
        <w:gridCol w:w="3285"/>
        <w:gridCol w:w="3250"/>
      </w:tblGrid>
      <w:tr w:rsidR="0085295D" w:rsidTr="0085295D">
        <w:tc>
          <w:tcPr>
            <w:tcW w:w="3535" w:type="dxa"/>
          </w:tcPr>
          <w:p w:rsidR="0085295D" w:rsidRPr="003B6C32" w:rsidRDefault="0085295D" w:rsidP="003B6C32">
            <w:pPr>
              <w:pStyle w:val="ListeParagraf"/>
              <w:ind w:left="0"/>
              <w:jc w:val="center"/>
              <w:rPr>
                <w:b/>
              </w:rPr>
            </w:pPr>
            <w:r w:rsidRPr="003B6C32">
              <w:rPr>
                <w:b/>
              </w:rPr>
              <w:t>YANLIŞ</w:t>
            </w:r>
          </w:p>
        </w:tc>
        <w:tc>
          <w:tcPr>
            <w:tcW w:w="3535" w:type="dxa"/>
          </w:tcPr>
          <w:p w:rsidR="0085295D" w:rsidRPr="003B6C32" w:rsidRDefault="0085295D" w:rsidP="003B6C32">
            <w:pPr>
              <w:pStyle w:val="ListeParagraf"/>
              <w:ind w:left="0"/>
              <w:jc w:val="center"/>
              <w:rPr>
                <w:b/>
              </w:rPr>
            </w:pPr>
            <w:r w:rsidRPr="003B6C32">
              <w:rPr>
                <w:b/>
              </w:rPr>
              <w:t>YANLIŞ</w:t>
            </w:r>
          </w:p>
        </w:tc>
        <w:tc>
          <w:tcPr>
            <w:tcW w:w="3536" w:type="dxa"/>
          </w:tcPr>
          <w:p w:rsidR="0085295D" w:rsidRPr="003B6C32" w:rsidRDefault="0085295D" w:rsidP="003B6C32">
            <w:pPr>
              <w:pStyle w:val="ListeParagraf"/>
              <w:ind w:left="0"/>
              <w:jc w:val="center"/>
              <w:rPr>
                <w:b/>
              </w:rPr>
            </w:pPr>
            <w:r w:rsidRPr="003B6C32">
              <w:rPr>
                <w:b/>
              </w:rPr>
              <w:t>DOĞRU</w:t>
            </w:r>
          </w:p>
        </w:tc>
      </w:tr>
      <w:tr w:rsidR="0085295D" w:rsidTr="0085295D">
        <w:tc>
          <w:tcPr>
            <w:tcW w:w="3535" w:type="dxa"/>
          </w:tcPr>
          <w:p w:rsidR="0085295D" w:rsidRDefault="0085295D" w:rsidP="00675FDD">
            <w:pPr>
              <w:pStyle w:val="ListeParagraf"/>
              <w:ind w:left="0"/>
            </w:pPr>
            <w:r w:rsidRPr="0085295D">
              <w:rPr>
                <w:noProof/>
              </w:rPr>
              <w:drawing>
                <wp:inline distT="0" distB="0" distL="0" distR="0">
                  <wp:extent cx="1943100" cy="1504950"/>
                  <wp:effectExtent l="19050" t="0" r="0" b="0"/>
                  <wp:docPr id="34" name="Resim 9" descr="1395966630845.jpg"/>
                  <wp:cNvGraphicFramePr/>
                  <a:graphic xmlns:a="http://schemas.openxmlformats.org/drawingml/2006/main">
                    <a:graphicData uri="http://schemas.openxmlformats.org/drawingml/2006/picture">
                      <pic:pic xmlns:pic="http://schemas.openxmlformats.org/drawingml/2006/picture">
                        <pic:nvPicPr>
                          <pic:cNvPr id="11" name="6 Resim" descr="1395966630845.jpg"/>
                          <pic:cNvPicPr>
                            <a:picLocks noChangeAspect="1"/>
                          </pic:cNvPicPr>
                        </pic:nvPicPr>
                        <pic:blipFill>
                          <a:blip r:embed="rId18" cstate="print"/>
                          <a:stretch>
                            <a:fillRect/>
                          </a:stretch>
                        </pic:blipFill>
                        <pic:spPr>
                          <a:xfrm>
                            <a:off x="0" y="0"/>
                            <a:ext cx="1946121" cy="1507290"/>
                          </a:xfrm>
                          <a:prstGeom prst="rect">
                            <a:avLst/>
                          </a:prstGeom>
                        </pic:spPr>
                      </pic:pic>
                    </a:graphicData>
                  </a:graphic>
                </wp:inline>
              </w:drawing>
            </w:r>
          </w:p>
        </w:tc>
        <w:tc>
          <w:tcPr>
            <w:tcW w:w="3535" w:type="dxa"/>
          </w:tcPr>
          <w:p w:rsidR="0085295D" w:rsidRDefault="0085295D" w:rsidP="00675FDD">
            <w:pPr>
              <w:pStyle w:val="ListeParagraf"/>
              <w:ind w:left="0"/>
            </w:pPr>
            <w:r w:rsidRPr="0085295D">
              <w:rPr>
                <w:noProof/>
              </w:rPr>
              <w:drawing>
                <wp:inline distT="0" distB="0" distL="0" distR="0">
                  <wp:extent cx="1743075" cy="1457325"/>
                  <wp:effectExtent l="19050" t="0" r="9525" b="0"/>
                  <wp:docPr id="35" name="Resim 10" descr="malazgirt-okul-bahcesinde-olume-davetiye.jpg"/>
                  <wp:cNvGraphicFramePr/>
                  <a:graphic xmlns:a="http://schemas.openxmlformats.org/drawingml/2006/main">
                    <a:graphicData uri="http://schemas.openxmlformats.org/drawingml/2006/picture">
                      <pic:pic xmlns:pic="http://schemas.openxmlformats.org/drawingml/2006/picture">
                        <pic:nvPicPr>
                          <pic:cNvPr id="6" name="5 Resim" descr="malazgirt-okul-bahcesinde-olume-davetiye.jpg"/>
                          <pic:cNvPicPr>
                            <a:picLocks noChangeAspect="1"/>
                          </pic:cNvPicPr>
                        </pic:nvPicPr>
                        <pic:blipFill>
                          <a:blip r:embed="rId19" cstate="print"/>
                          <a:stretch>
                            <a:fillRect/>
                          </a:stretch>
                        </pic:blipFill>
                        <pic:spPr>
                          <a:xfrm>
                            <a:off x="0" y="0"/>
                            <a:ext cx="1747553" cy="1461069"/>
                          </a:xfrm>
                          <a:prstGeom prst="rect">
                            <a:avLst/>
                          </a:prstGeom>
                        </pic:spPr>
                      </pic:pic>
                    </a:graphicData>
                  </a:graphic>
                </wp:inline>
              </w:drawing>
            </w:r>
          </w:p>
        </w:tc>
        <w:tc>
          <w:tcPr>
            <w:tcW w:w="3536" w:type="dxa"/>
          </w:tcPr>
          <w:p w:rsidR="0085295D" w:rsidRDefault="0085295D" w:rsidP="00675FDD">
            <w:pPr>
              <w:pStyle w:val="ListeParagraf"/>
              <w:ind w:left="0"/>
            </w:pPr>
            <w:r w:rsidRPr="0085295D">
              <w:rPr>
                <w:noProof/>
              </w:rPr>
              <w:drawing>
                <wp:inline distT="0" distB="0" distL="0" distR="0">
                  <wp:extent cx="1704214" cy="1171575"/>
                  <wp:effectExtent l="19050" t="0" r="0" b="0"/>
                  <wp:docPr id="36" name="Resim 14" descr="C:\Users\nurullah\Desktop\takip edilecek işler\RÖGAR KAPAKLARI.jpg"/>
                  <wp:cNvGraphicFramePr/>
                  <a:graphic xmlns:a="http://schemas.openxmlformats.org/drawingml/2006/main">
                    <a:graphicData uri="http://schemas.openxmlformats.org/drawingml/2006/picture">
                      <pic:pic xmlns:pic="http://schemas.openxmlformats.org/drawingml/2006/picture">
                        <pic:nvPicPr>
                          <pic:cNvPr id="8" name="7 Resim" descr="C:\Users\nurullah\Desktop\takip edilecek işler\RÖGAR KAPAKLARI.jpg"/>
                          <pic:cNvPicPr/>
                        </pic:nvPicPr>
                        <pic:blipFill>
                          <a:blip r:embed="rId20" cstate="print"/>
                          <a:srcRect/>
                          <a:stretch>
                            <a:fillRect/>
                          </a:stretch>
                        </pic:blipFill>
                        <pic:spPr bwMode="auto">
                          <a:xfrm>
                            <a:off x="0" y="0"/>
                            <a:ext cx="1704612" cy="1171849"/>
                          </a:xfrm>
                          <a:prstGeom prst="rect">
                            <a:avLst/>
                          </a:prstGeom>
                          <a:noFill/>
                          <a:ln w="9525">
                            <a:noFill/>
                            <a:miter lim="800000"/>
                            <a:headEnd/>
                            <a:tailEnd/>
                          </a:ln>
                        </pic:spPr>
                      </pic:pic>
                    </a:graphicData>
                  </a:graphic>
                </wp:inline>
              </w:drawing>
            </w:r>
          </w:p>
          <w:p w:rsidR="0085295D" w:rsidRPr="0085295D" w:rsidRDefault="0085295D" w:rsidP="0085295D">
            <w:r w:rsidRPr="0085295D">
              <w:rPr>
                <w:b/>
              </w:rPr>
              <w:t xml:space="preserve">Kilitli </w:t>
            </w:r>
            <w:r>
              <w:rPr>
                <w:b/>
              </w:rPr>
              <w:t xml:space="preserve">ve sağlam </w:t>
            </w:r>
            <w:r w:rsidRPr="0085295D">
              <w:rPr>
                <w:b/>
              </w:rPr>
              <w:t>olacak.</w:t>
            </w:r>
            <w:r w:rsidR="00451EAA">
              <w:rPr>
                <w:b/>
              </w:rPr>
              <w:t xml:space="preserve"> Öğrenciler ya da herhangi birileri açamayacak</w:t>
            </w:r>
          </w:p>
        </w:tc>
      </w:tr>
    </w:tbl>
    <w:p w:rsidR="0085295D" w:rsidRDefault="0085295D"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F028C8" w:rsidRDefault="00F028C8" w:rsidP="00675FDD">
      <w:pPr>
        <w:pStyle w:val="ListeParagraf"/>
      </w:pPr>
    </w:p>
    <w:p w:rsidR="00B87617" w:rsidRDefault="00B87617" w:rsidP="00B87617">
      <w:pPr>
        <w:pStyle w:val="ListeParagraf"/>
        <w:numPr>
          <w:ilvl w:val="0"/>
          <w:numId w:val="1"/>
        </w:numPr>
      </w:pPr>
      <w:r>
        <w:lastRenderedPageBreak/>
        <w:t>Bahçede bulunan basketbol potası, voleybol direkleri, kale direkleri gibi yıkılıp zarar verme olasılığı olan direkler devrilmeyi önleyecek şekilde sağlamlaştırılacak, yere sabitlenecek ve sağlamlığı periyodik olarak kontrol edilecektir.</w:t>
      </w:r>
    </w:p>
    <w:p w:rsidR="00B87617" w:rsidRDefault="00B87617" w:rsidP="00B87617">
      <w:pPr>
        <w:pStyle w:val="ListeParagraf"/>
      </w:pPr>
    </w:p>
    <w:p w:rsidR="00086A65" w:rsidRDefault="004C6AA8" w:rsidP="00086A65">
      <w:pPr>
        <w:pStyle w:val="ListeParagraf"/>
      </w:pPr>
      <w:r w:rsidRPr="004C6AA8">
        <w:rPr>
          <w:noProof/>
        </w:rPr>
        <w:drawing>
          <wp:inline distT="0" distB="0" distL="0" distR="0">
            <wp:extent cx="4714875" cy="2990850"/>
            <wp:effectExtent l="0" t="0" r="9525" b="0"/>
            <wp:docPr id="11" name="Resim 11" descr="canakkalede-arkadaslariyla-futbol-oynadigi-sirada-uzerine-kale-diregi-devrilen-11-yasindaki-cocuk-hayatini-kaybetti.jpg"/>
            <wp:cNvGraphicFramePr/>
            <a:graphic xmlns:a="http://schemas.openxmlformats.org/drawingml/2006/main">
              <a:graphicData uri="http://schemas.openxmlformats.org/drawingml/2006/picture">
                <pic:pic xmlns:pic="http://schemas.openxmlformats.org/drawingml/2006/picture">
                  <pic:nvPicPr>
                    <pic:cNvPr id="8" name="4 Resim" descr="canakkalede-arkadaslariyla-futbol-oynadigi-sirada-uzerine-kale-diregi-devrilen-11-yasindaki-cocuk-hayatini-kaybetti.jpg"/>
                    <pic:cNvPicPr>
                      <a:picLocks noChangeAspect="1"/>
                    </pic:cNvPicPr>
                  </pic:nvPicPr>
                  <pic:blipFill rotWithShape="1">
                    <a:blip r:embed="rId21" cstate="print"/>
                    <a:srcRect l="-4075" t="6810" r="4815" b="-14710"/>
                    <a:stretch/>
                  </pic:blipFill>
                  <pic:spPr>
                    <a:xfrm>
                      <a:off x="0" y="0"/>
                      <a:ext cx="4717933" cy="2992790"/>
                    </a:xfrm>
                    <a:prstGeom prst="rect">
                      <a:avLst/>
                    </a:prstGeom>
                  </pic:spPr>
                </pic:pic>
              </a:graphicData>
            </a:graphic>
          </wp:inline>
        </w:drawing>
      </w:r>
    </w:p>
    <w:p w:rsidR="00086A65" w:rsidRDefault="00086A65" w:rsidP="007D4434">
      <w:pPr>
        <w:pStyle w:val="ListeParagraf"/>
      </w:pPr>
      <w:r w:rsidRPr="004C6AA8">
        <w:rPr>
          <w:noProof/>
        </w:rPr>
        <w:drawing>
          <wp:inline distT="0" distB="0" distL="0" distR="0">
            <wp:extent cx="3829050" cy="2124075"/>
            <wp:effectExtent l="19050" t="0" r="0" b="0"/>
            <wp:docPr id="50192" name="Resim 12" descr="C:\Users\Casper\Desktop\İŞ KAZ\15.jpg"/>
            <wp:cNvGraphicFramePr/>
            <a:graphic xmlns:a="http://schemas.openxmlformats.org/drawingml/2006/main">
              <a:graphicData uri="http://schemas.openxmlformats.org/drawingml/2006/picture">
                <pic:pic xmlns:pic="http://schemas.openxmlformats.org/drawingml/2006/picture">
                  <pic:nvPicPr>
                    <pic:cNvPr id="8" name="Picture 2" descr="C:\Users\Casper\Desktop\İŞ KAZ\15.jpg"/>
                    <pic:cNvPicPr>
                      <a:picLocks noChangeAspect="1" noChangeArrowheads="1"/>
                    </pic:cNvPicPr>
                  </pic:nvPicPr>
                  <pic:blipFill>
                    <a:blip r:embed="rId22" cstate="print"/>
                    <a:srcRect/>
                    <a:stretch>
                      <a:fillRect/>
                    </a:stretch>
                  </pic:blipFill>
                  <pic:spPr bwMode="auto">
                    <a:xfrm>
                      <a:off x="0" y="0"/>
                      <a:ext cx="3837479" cy="2128751"/>
                    </a:xfrm>
                    <a:prstGeom prst="rect">
                      <a:avLst/>
                    </a:prstGeom>
                    <a:noFill/>
                  </pic:spPr>
                </pic:pic>
              </a:graphicData>
            </a:graphic>
          </wp:inline>
        </w:drawing>
      </w:r>
    </w:p>
    <w:p w:rsidR="00817BCB" w:rsidRDefault="00817BCB" w:rsidP="00817BCB">
      <w:pPr>
        <w:pStyle w:val="ListeParagraf"/>
        <w:numPr>
          <w:ilvl w:val="0"/>
          <w:numId w:val="1"/>
        </w:numPr>
      </w:pPr>
      <w:r>
        <w:t>Okul bahçelerinde bulunan sivri ve kesk</w:t>
      </w:r>
      <w:r w:rsidR="00A8112A">
        <w:t>in kenarlı unsurlar temizlenecek</w:t>
      </w:r>
      <w:r>
        <w:t xml:space="preserve">, takılıp düşmeye sebep olacak </w:t>
      </w:r>
      <w:proofErr w:type="gramStart"/>
      <w:r>
        <w:t>eng</w:t>
      </w:r>
      <w:r w:rsidR="00A8112A">
        <w:t>ebeler  ve</w:t>
      </w:r>
      <w:proofErr w:type="gramEnd"/>
      <w:r w:rsidR="00A8112A">
        <w:t xml:space="preserve"> engeller düzeltilecek</w:t>
      </w:r>
      <w:r>
        <w:t>, fazla olarak bulunan</w:t>
      </w:r>
      <w:r w:rsidR="00A8112A">
        <w:t xml:space="preserve"> atık malzemeler kaldırılacaktır</w:t>
      </w:r>
      <w:r>
        <w:t>.</w:t>
      </w:r>
    </w:p>
    <w:p w:rsidR="007D4434" w:rsidRDefault="007D4434" w:rsidP="00F028C8">
      <w:pPr>
        <w:pStyle w:val="ListeParagraf"/>
      </w:pPr>
      <w:r w:rsidRPr="007D4434">
        <w:rPr>
          <w:noProof/>
        </w:rPr>
        <w:drawing>
          <wp:inline distT="0" distB="0" distL="0" distR="0">
            <wp:extent cx="2276475" cy="2333625"/>
            <wp:effectExtent l="19050" t="0" r="9525" b="0"/>
            <wp:docPr id="13" name="Resim 13" descr="5587299.jpg"/>
            <wp:cNvGraphicFramePr/>
            <a:graphic xmlns:a="http://schemas.openxmlformats.org/drawingml/2006/main">
              <a:graphicData uri="http://schemas.openxmlformats.org/drawingml/2006/picture">
                <pic:pic xmlns:pic="http://schemas.openxmlformats.org/drawingml/2006/picture">
                  <pic:nvPicPr>
                    <pic:cNvPr id="10" name="9 Resim" descr="5587299.jpg"/>
                    <pic:cNvPicPr>
                      <a:picLocks noChangeAspect="1"/>
                    </pic:cNvPicPr>
                  </pic:nvPicPr>
                  <pic:blipFill>
                    <a:blip r:embed="rId23" cstate="print"/>
                    <a:stretch>
                      <a:fillRect/>
                    </a:stretch>
                  </pic:blipFill>
                  <pic:spPr>
                    <a:xfrm>
                      <a:off x="0" y="0"/>
                      <a:ext cx="2276580" cy="2333733"/>
                    </a:xfrm>
                    <a:prstGeom prst="rect">
                      <a:avLst/>
                    </a:prstGeom>
                  </pic:spPr>
                </pic:pic>
              </a:graphicData>
            </a:graphic>
          </wp:inline>
        </w:drawing>
      </w:r>
      <w:r w:rsidRPr="007D4434">
        <w:rPr>
          <w:noProof/>
        </w:rPr>
        <w:drawing>
          <wp:inline distT="0" distB="0" distL="0" distR="0">
            <wp:extent cx="2705100" cy="2295525"/>
            <wp:effectExtent l="19050" t="0" r="0" b="0"/>
            <wp:docPr id="14" name="Resim 14" descr="7094255.jpg"/>
            <wp:cNvGraphicFramePr/>
            <a:graphic xmlns:a="http://schemas.openxmlformats.org/drawingml/2006/main">
              <a:graphicData uri="http://schemas.openxmlformats.org/drawingml/2006/picture">
                <pic:pic xmlns:pic="http://schemas.openxmlformats.org/drawingml/2006/picture">
                  <pic:nvPicPr>
                    <pic:cNvPr id="9" name="8 Resim" descr="7094255.jpg"/>
                    <pic:cNvPicPr>
                      <a:picLocks noChangeAspect="1"/>
                    </pic:cNvPicPr>
                  </pic:nvPicPr>
                  <pic:blipFill>
                    <a:blip r:embed="rId24" cstate="print"/>
                    <a:stretch>
                      <a:fillRect/>
                    </a:stretch>
                  </pic:blipFill>
                  <pic:spPr>
                    <a:xfrm>
                      <a:off x="0" y="0"/>
                      <a:ext cx="2705401" cy="2295781"/>
                    </a:xfrm>
                    <a:prstGeom prst="rect">
                      <a:avLst/>
                    </a:prstGeom>
                  </pic:spPr>
                </pic:pic>
              </a:graphicData>
            </a:graphic>
          </wp:inline>
        </w:drawing>
      </w:r>
    </w:p>
    <w:p w:rsidR="007D4434" w:rsidRDefault="007D4434" w:rsidP="007D4434">
      <w:pPr>
        <w:pStyle w:val="ListeParagraf"/>
        <w:numPr>
          <w:ilvl w:val="0"/>
          <w:numId w:val="1"/>
        </w:numPr>
      </w:pPr>
      <w:r>
        <w:lastRenderedPageBreak/>
        <w:t>Mümkünse okul ba</w:t>
      </w:r>
      <w:r w:rsidR="00472F42">
        <w:t>hçesindeki trafolar kaldırılacak</w:t>
      </w:r>
      <w:r>
        <w:t xml:space="preserve"> veya yetkili kurumlarla iletişime geçilip gerekl</w:t>
      </w:r>
      <w:r w:rsidR="00472F42">
        <w:t>i güvenlik önlemleri alınacaktır</w:t>
      </w:r>
      <w:proofErr w:type="gramStart"/>
      <w:r>
        <w:t>.</w:t>
      </w:r>
      <w:r w:rsidR="007C7EC1">
        <w:t>????</w:t>
      </w:r>
      <w:proofErr w:type="gramEnd"/>
    </w:p>
    <w:p w:rsidR="007D4434" w:rsidRDefault="007D4434" w:rsidP="007D4434">
      <w:pPr>
        <w:pStyle w:val="ListeParagraf"/>
      </w:pPr>
    </w:p>
    <w:p w:rsidR="007D4434" w:rsidRDefault="007D4434" w:rsidP="007D4434">
      <w:pPr>
        <w:pStyle w:val="ListeParagraf"/>
      </w:pPr>
      <w:r w:rsidRPr="007D4434">
        <w:rPr>
          <w:noProof/>
        </w:rPr>
        <w:drawing>
          <wp:inline distT="0" distB="0" distL="0" distR="0">
            <wp:extent cx="5759669" cy="1581150"/>
            <wp:effectExtent l="19050" t="0" r="0" b="0"/>
            <wp:docPr id="15" name="Resim 15" descr="C:\Users\Casper\Desktop\İŞ KAZ\30.jpg"/>
            <wp:cNvGraphicFramePr/>
            <a:graphic xmlns:a="http://schemas.openxmlformats.org/drawingml/2006/main">
              <a:graphicData uri="http://schemas.openxmlformats.org/drawingml/2006/picture">
                <pic:pic xmlns:pic="http://schemas.openxmlformats.org/drawingml/2006/picture">
                  <pic:nvPicPr>
                    <pic:cNvPr id="8" name="Picture 3" descr="C:\Users\Casper\Desktop\İŞ KAZ\30.jpg"/>
                    <pic:cNvPicPr>
                      <a:picLocks noChangeAspect="1" noChangeArrowheads="1"/>
                    </pic:cNvPicPr>
                  </pic:nvPicPr>
                  <pic:blipFill>
                    <a:blip r:embed="rId25" cstate="print"/>
                    <a:srcRect/>
                    <a:stretch>
                      <a:fillRect/>
                    </a:stretch>
                  </pic:blipFill>
                  <pic:spPr bwMode="auto">
                    <a:xfrm>
                      <a:off x="0" y="0"/>
                      <a:ext cx="5759669" cy="1581150"/>
                    </a:xfrm>
                    <a:prstGeom prst="rect">
                      <a:avLst/>
                    </a:prstGeom>
                    <a:noFill/>
                  </pic:spPr>
                </pic:pic>
              </a:graphicData>
            </a:graphic>
          </wp:inline>
        </w:drawing>
      </w:r>
    </w:p>
    <w:p w:rsidR="007D4434" w:rsidRDefault="007D4434" w:rsidP="00817BCB">
      <w:pPr>
        <w:pStyle w:val="ListeParagraf"/>
      </w:pPr>
    </w:p>
    <w:p w:rsidR="007D4434" w:rsidRDefault="007D4434" w:rsidP="007D4434">
      <w:r w:rsidRPr="007D4434">
        <w:rPr>
          <w:noProof/>
        </w:rPr>
        <w:drawing>
          <wp:inline distT="0" distB="0" distL="0" distR="0">
            <wp:extent cx="5758867" cy="2609850"/>
            <wp:effectExtent l="19050" t="0" r="0" b="0"/>
            <wp:docPr id="16" name="Resim 16" descr="C:\Users\Casper\Desktop\İŞ KAZ\1b.jpg"/>
            <wp:cNvGraphicFramePr/>
            <a:graphic xmlns:a="http://schemas.openxmlformats.org/drawingml/2006/main">
              <a:graphicData uri="http://schemas.openxmlformats.org/drawingml/2006/picture">
                <pic:pic xmlns:pic="http://schemas.openxmlformats.org/drawingml/2006/picture">
                  <pic:nvPicPr>
                    <pic:cNvPr id="56322" name="Picture 2" descr="C:\Users\Casper\Desktop\İŞ KAZ\1b.jpg"/>
                    <pic:cNvPicPr>
                      <a:picLocks noChangeAspect="1" noChangeArrowheads="1"/>
                    </pic:cNvPicPr>
                  </pic:nvPicPr>
                  <pic:blipFill>
                    <a:blip r:embed="rId26" cstate="print"/>
                    <a:srcRect/>
                    <a:stretch>
                      <a:fillRect/>
                    </a:stretch>
                  </pic:blipFill>
                  <pic:spPr bwMode="auto">
                    <a:xfrm>
                      <a:off x="0" y="0"/>
                      <a:ext cx="5760720" cy="2610690"/>
                    </a:xfrm>
                    <a:prstGeom prst="rect">
                      <a:avLst/>
                    </a:prstGeom>
                    <a:noFill/>
                  </pic:spPr>
                </pic:pic>
              </a:graphicData>
            </a:graphic>
          </wp:inline>
        </w:drawing>
      </w:r>
    </w:p>
    <w:p w:rsidR="00744257" w:rsidRDefault="00744257" w:rsidP="007D4434"/>
    <w:p w:rsidR="00744257" w:rsidRDefault="0042500A" w:rsidP="00744257">
      <w:pPr>
        <w:pStyle w:val="ListeParagraf"/>
        <w:numPr>
          <w:ilvl w:val="0"/>
          <w:numId w:val="1"/>
        </w:numPr>
      </w:pPr>
      <w:r>
        <w:t>Okullarda araç park yerleri il</w:t>
      </w:r>
      <w:r w:rsidR="00744257">
        <w:t xml:space="preserve">e öğrenciler arasında emniyetli mesafe ayarlanmış olacak, öğrenci yürüme alanı ile araç park alanı birbirinden ayrılmış olacak, ziyaretçiler ile araçların giriş çıkışlarla ilgili kurallar belirlenmiş olacaktır. Okul bahçesine park edilecekse ya da okul bahçesine tüm önlemler alındıktan sonra girecek bir araç varsa okul içi hız sınırı olan 10 km/s a uyacaktır. </w:t>
      </w:r>
      <w:r w:rsidR="00D329D6">
        <w:t xml:space="preserve">Hız sınırını belirten uyarı </w:t>
      </w:r>
      <w:proofErr w:type="gramStart"/>
      <w:r w:rsidR="00D329D6">
        <w:t xml:space="preserve">levhası </w:t>
      </w:r>
      <w:r w:rsidR="00744257">
        <w:t xml:space="preserve"> ve</w:t>
      </w:r>
      <w:proofErr w:type="gramEnd"/>
      <w:r w:rsidR="00744257">
        <w:t xml:space="preserve"> öğrenci alanına araçların girişi yasaktır uyarı levhası yaptırılacak ve herkes tarafından rahatça görülebilecek yere </w:t>
      </w:r>
      <w:r>
        <w:t xml:space="preserve">( kurum bina duvarı dış cepheye) </w:t>
      </w:r>
      <w:r w:rsidR="00744257">
        <w:t>asılacaktır.</w:t>
      </w:r>
    </w:p>
    <w:p w:rsidR="00D329D6" w:rsidRDefault="00D329D6" w:rsidP="00D329D6">
      <w:r w:rsidRPr="00D329D6">
        <w:rPr>
          <w:noProof/>
        </w:rPr>
        <w:drawing>
          <wp:inline distT="0" distB="0" distL="0" distR="0">
            <wp:extent cx="4714875" cy="1800225"/>
            <wp:effectExtent l="19050" t="0" r="9525" b="0"/>
            <wp:docPr id="6" name="Resim 1" descr="C:\Users\Casper\Desktop\İŞ KAZ\17.jpg"/>
            <wp:cNvGraphicFramePr/>
            <a:graphic xmlns:a="http://schemas.openxmlformats.org/drawingml/2006/main">
              <a:graphicData uri="http://schemas.openxmlformats.org/drawingml/2006/picture">
                <pic:pic xmlns:pic="http://schemas.openxmlformats.org/drawingml/2006/picture">
                  <pic:nvPicPr>
                    <pic:cNvPr id="18433" name="Picture 1" descr="C:\Users\Casper\Desktop\İŞ KAZ\17.jpg"/>
                    <pic:cNvPicPr>
                      <a:picLocks noChangeAspect="1" noChangeArrowheads="1"/>
                    </pic:cNvPicPr>
                  </pic:nvPicPr>
                  <pic:blipFill rotWithShape="1">
                    <a:blip r:embed="rId27" cstate="print"/>
                    <a:srcRect t="2070" b="-2070"/>
                    <a:stretch/>
                  </pic:blipFill>
                  <pic:spPr bwMode="auto">
                    <a:xfrm>
                      <a:off x="0" y="0"/>
                      <a:ext cx="4713317" cy="1799630"/>
                    </a:xfrm>
                    <a:prstGeom prst="rect">
                      <a:avLst/>
                    </a:prstGeom>
                    <a:noFill/>
                  </pic:spPr>
                </pic:pic>
              </a:graphicData>
            </a:graphic>
          </wp:inline>
        </w:drawing>
      </w:r>
    </w:p>
    <w:p w:rsidR="002A0F5A" w:rsidRDefault="00512FFD" w:rsidP="000E5162">
      <w:pPr>
        <w:pStyle w:val="ListeParagraf"/>
        <w:numPr>
          <w:ilvl w:val="0"/>
          <w:numId w:val="1"/>
        </w:numPr>
      </w:pPr>
      <w:r>
        <w:lastRenderedPageBreak/>
        <w:t xml:space="preserve">Kış aylarında buzlanıp kaymaya karşı buzlanma tehlikesi olan kaygan merdiven ve zeminlere önlem alınacak. </w:t>
      </w:r>
      <w:r w:rsidR="001E14EC">
        <w:t>Kaymayı önleyici paspaslar serilecektir. Önlemle birlikte dikkat kaygan zemin uyarı levhası da rahatça görülebilecek bir kısma asılacaktır.</w:t>
      </w:r>
    </w:p>
    <w:p w:rsidR="00616835" w:rsidRDefault="002A0F5A" w:rsidP="00514258">
      <w:pPr>
        <w:pStyle w:val="ListeParagraf"/>
      </w:pPr>
      <w:r w:rsidRPr="002A0F5A">
        <w:rPr>
          <w:noProof/>
        </w:rPr>
        <w:drawing>
          <wp:inline distT="0" distB="0" distL="0" distR="0">
            <wp:extent cx="5760541" cy="2800350"/>
            <wp:effectExtent l="19050" t="0" r="0" b="0"/>
            <wp:docPr id="17" name="Resim 2" descr="C:\Users\Casper\Desktop\İŞ KAZ\23.jpg"/>
            <wp:cNvGraphicFramePr/>
            <a:graphic xmlns:a="http://schemas.openxmlformats.org/drawingml/2006/main">
              <a:graphicData uri="http://schemas.openxmlformats.org/drawingml/2006/picture">
                <pic:pic xmlns:pic="http://schemas.openxmlformats.org/drawingml/2006/picture">
                  <pic:nvPicPr>
                    <pic:cNvPr id="22531" name="Picture 3" descr="C:\Users\Casper\Desktop\İŞ KAZ\23.jpg"/>
                    <pic:cNvPicPr>
                      <a:picLocks noChangeAspect="1" noChangeArrowheads="1"/>
                    </pic:cNvPicPr>
                  </pic:nvPicPr>
                  <pic:blipFill>
                    <a:blip r:embed="rId28" cstate="print"/>
                    <a:srcRect/>
                    <a:stretch>
                      <a:fillRect/>
                    </a:stretch>
                  </pic:blipFill>
                  <pic:spPr bwMode="auto">
                    <a:xfrm>
                      <a:off x="0" y="0"/>
                      <a:ext cx="5760720" cy="2800437"/>
                    </a:xfrm>
                    <a:prstGeom prst="rect">
                      <a:avLst/>
                    </a:prstGeom>
                    <a:noFill/>
                  </pic:spPr>
                </pic:pic>
              </a:graphicData>
            </a:graphic>
          </wp:inline>
        </w:drawing>
      </w:r>
    </w:p>
    <w:p w:rsidR="002A0F5A" w:rsidRDefault="00C51763" w:rsidP="002A0F5A">
      <w:pPr>
        <w:pStyle w:val="ListeParagraf"/>
        <w:numPr>
          <w:ilvl w:val="0"/>
          <w:numId w:val="1"/>
        </w:numPr>
      </w:pPr>
      <w:r>
        <w:t>Kışın kar ve buz sarkıtlarının düşmesine karşı önlem alınacaktır. Tek katlı okullarda buz sarkıtları öğrenci</w:t>
      </w:r>
      <w:r w:rsidR="00514258">
        <w:t>ler okula gelmeden temizlenecek, temizleme işlemi yapılamayan</w:t>
      </w:r>
      <w:r>
        <w:t xml:space="preserve"> okullarda buzların ve karın düşme alanın emniyet şe</w:t>
      </w:r>
      <w:r w:rsidR="00514258">
        <w:t>ridi ile çevrilecek ve o alana öğrenci, ziyaretçi, öğretmen girişi engellenecektir</w:t>
      </w:r>
      <w:proofErr w:type="gramStart"/>
      <w:r w:rsidR="00514258">
        <w:t>.</w:t>
      </w:r>
      <w:r>
        <w:t>.</w:t>
      </w:r>
      <w:proofErr w:type="gramEnd"/>
      <w:r>
        <w:t xml:space="preserve"> Görülebilecek yerlere</w:t>
      </w:r>
      <w:r w:rsidR="00514258">
        <w:t xml:space="preserve"> (kurum dış duvara )</w:t>
      </w:r>
      <w:r>
        <w:t xml:space="preserve"> dikkat kar- buz düş</w:t>
      </w:r>
      <w:r w:rsidR="00514258">
        <w:t>ebilir uyarı levhası asılacaktır</w:t>
      </w:r>
      <w:r>
        <w:t>.</w:t>
      </w:r>
    </w:p>
    <w:p w:rsidR="00C51763" w:rsidRDefault="00C51763" w:rsidP="00C51763">
      <w:pPr>
        <w:pStyle w:val="ListeParagraf"/>
      </w:pPr>
    </w:p>
    <w:p w:rsidR="00C51763" w:rsidRDefault="00C51763" w:rsidP="00C51763">
      <w:pPr>
        <w:pStyle w:val="ListeParagraf"/>
      </w:pPr>
      <w:r w:rsidRPr="00C51763">
        <w:rPr>
          <w:noProof/>
        </w:rPr>
        <w:drawing>
          <wp:inline distT="0" distB="0" distL="0" distR="0">
            <wp:extent cx="5581650" cy="4103564"/>
            <wp:effectExtent l="0" t="0" r="0" b="0"/>
            <wp:docPr id="18" name="Resim 3"/>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rotWithShape="1">
                    <a:blip r:embed="rId29" cstate="print"/>
                    <a:srcRect l="-34463" t="836" r="32236" b="-836"/>
                    <a:stretch/>
                  </pic:blipFill>
                  <pic:spPr bwMode="auto">
                    <a:xfrm>
                      <a:off x="0" y="0"/>
                      <a:ext cx="5582865" cy="4104457"/>
                    </a:xfrm>
                    <a:prstGeom prst="rect">
                      <a:avLst/>
                    </a:prstGeom>
                    <a:noFill/>
                    <a:ln w="9525">
                      <a:noFill/>
                      <a:miter lim="800000"/>
                      <a:headEnd/>
                      <a:tailEnd/>
                    </a:ln>
                  </pic:spPr>
                </pic:pic>
              </a:graphicData>
            </a:graphic>
          </wp:inline>
        </w:drawing>
      </w:r>
    </w:p>
    <w:p w:rsidR="00C51763" w:rsidRDefault="00C51763" w:rsidP="00C51763">
      <w:pPr>
        <w:pStyle w:val="ListeParagraf"/>
      </w:pPr>
    </w:p>
    <w:p w:rsidR="00D00A32" w:rsidRDefault="00D00A32" w:rsidP="00D00A32">
      <w:pPr>
        <w:pStyle w:val="ListeParagraf"/>
        <w:numPr>
          <w:ilvl w:val="0"/>
          <w:numId w:val="1"/>
        </w:numPr>
      </w:pPr>
      <w:r w:rsidRPr="00D00A32">
        <w:t xml:space="preserve">Acil çıkış levhaları uygun ve görünür bir şekilde acil çıkış kapılarını veya yönlerini </w:t>
      </w:r>
      <w:proofErr w:type="gramStart"/>
      <w:r w:rsidRPr="00D00A32">
        <w:t>göstermelidir.Acil</w:t>
      </w:r>
      <w:proofErr w:type="gramEnd"/>
      <w:r w:rsidRPr="00D00A32">
        <w:t xml:space="preserve"> çıkış uyarı levhalarının çıkışı gösterecek şekilde konumlandırılması sağlanmalıdır. </w:t>
      </w:r>
    </w:p>
    <w:p w:rsidR="00A21EAD" w:rsidRDefault="00A21EAD" w:rsidP="00A21EAD">
      <w:pPr>
        <w:pStyle w:val="ListeParagraf"/>
      </w:pPr>
    </w:p>
    <w:p w:rsidR="00A21EAD" w:rsidRDefault="00A21EAD" w:rsidP="00A21EAD">
      <w:pPr>
        <w:pStyle w:val="ListeParagraf"/>
      </w:pPr>
      <w:r w:rsidRPr="00A21EAD">
        <w:rPr>
          <w:noProof/>
        </w:rPr>
        <w:drawing>
          <wp:inline distT="0" distB="0" distL="0" distR="0">
            <wp:extent cx="5328920" cy="2457450"/>
            <wp:effectExtent l="19050" t="0" r="5080" b="0"/>
            <wp:docPr id="19" name="Resim 4" descr="C:\Users\nurullah\Desktop\takip edilecek işler\ACİL ÇIKIŞ LEVHALARI.jpg"/>
            <wp:cNvGraphicFramePr/>
            <a:graphic xmlns:a="http://schemas.openxmlformats.org/drawingml/2006/main">
              <a:graphicData uri="http://schemas.openxmlformats.org/drawingml/2006/picture">
                <pic:pic xmlns:pic="http://schemas.openxmlformats.org/drawingml/2006/picture">
                  <pic:nvPicPr>
                    <pic:cNvPr id="8" name="7 Resim" descr="C:\Users\nurullah\Desktop\takip edilecek işler\ACİL ÇIKIŞ LEVHALARI.jpg"/>
                    <pic:cNvPicPr/>
                  </pic:nvPicPr>
                  <pic:blipFill>
                    <a:blip r:embed="rId30" cstate="print"/>
                    <a:srcRect/>
                    <a:stretch>
                      <a:fillRect/>
                    </a:stretch>
                  </pic:blipFill>
                  <pic:spPr bwMode="auto">
                    <a:xfrm>
                      <a:off x="0" y="0"/>
                      <a:ext cx="5328920" cy="2457450"/>
                    </a:xfrm>
                    <a:prstGeom prst="rect">
                      <a:avLst/>
                    </a:prstGeom>
                    <a:noFill/>
                    <a:ln w="9525">
                      <a:noFill/>
                      <a:miter lim="800000"/>
                      <a:headEnd/>
                      <a:tailEnd/>
                    </a:ln>
                  </pic:spPr>
                </pic:pic>
              </a:graphicData>
            </a:graphic>
          </wp:inline>
        </w:drawing>
      </w:r>
    </w:p>
    <w:p w:rsidR="00C51763" w:rsidRDefault="000A3D28" w:rsidP="00A651EA">
      <w:pPr>
        <w:pStyle w:val="ListeParagraf"/>
        <w:numPr>
          <w:ilvl w:val="0"/>
          <w:numId w:val="1"/>
        </w:numPr>
      </w:pPr>
      <w:r>
        <w:t>Acil çıkış kapılarının önünde ve acil çıkış merdivenler</w:t>
      </w:r>
      <w:r w:rsidR="00D82CF9">
        <w:t>in</w:t>
      </w:r>
      <w:r>
        <w:t>de engeller varsa kaldırılacak</w:t>
      </w:r>
      <w:r w:rsidR="005E67D4">
        <w:t>. Acil çıkış kapıları kilitli olmayacak fakat başka bir risk oluşturmaması için de okul idaresi tarafından gerekli önlem alınacaktır.</w:t>
      </w:r>
      <w:r w:rsidR="00A651EA">
        <w:t xml:space="preserve"> Acil çıkış kapıları ve acil çıkış tahliye için kullanılacak kapılar dışarıya doğru açılacaktır</w:t>
      </w:r>
      <w:r w:rsidR="00D82CF9">
        <w:t>.</w:t>
      </w:r>
    </w:p>
    <w:p w:rsidR="00D82CF9" w:rsidRDefault="00D82CF9" w:rsidP="00D82CF9">
      <w:pPr>
        <w:pStyle w:val="ListeParagraf"/>
      </w:pPr>
    </w:p>
    <w:p w:rsidR="00D82CF9" w:rsidRDefault="00D82CF9" w:rsidP="00D82CF9">
      <w:pPr>
        <w:pStyle w:val="ListeParagraf"/>
      </w:pPr>
    </w:p>
    <w:tbl>
      <w:tblPr>
        <w:tblStyle w:val="TabloKlavuzu"/>
        <w:tblW w:w="0" w:type="auto"/>
        <w:tblInd w:w="720" w:type="dxa"/>
        <w:tblLook w:val="04A0" w:firstRow="1" w:lastRow="0" w:firstColumn="1" w:lastColumn="0" w:noHBand="0" w:noVBand="1"/>
      </w:tblPr>
      <w:tblGrid>
        <w:gridCol w:w="4942"/>
        <w:gridCol w:w="5020"/>
      </w:tblGrid>
      <w:tr w:rsidR="00836847" w:rsidTr="00836847">
        <w:tc>
          <w:tcPr>
            <w:tcW w:w="5303" w:type="dxa"/>
          </w:tcPr>
          <w:p w:rsidR="00836847" w:rsidRDefault="00836847" w:rsidP="00836847">
            <w:pPr>
              <w:pStyle w:val="ListeParagraf"/>
              <w:ind w:left="0"/>
              <w:jc w:val="center"/>
            </w:pPr>
            <w:r>
              <w:t>YANLIŞ</w:t>
            </w:r>
          </w:p>
        </w:tc>
        <w:tc>
          <w:tcPr>
            <w:tcW w:w="5303" w:type="dxa"/>
          </w:tcPr>
          <w:p w:rsidR="00836847" w:rsidRDefault="00836847" w:rsidP="00836847">
            <w:pPr>
              <w:pStyle w:val="ListeParagraf"/>
              <w:ind w:left="0"/>
              <w:jc w:val="center"/>
            </w:pPr>
            <w:r>
              <w:t>YANLIŞ</w:t>
            </w:r>
          </w:p>
        </w:tc>
      </w:tr>
      <w:tr w:rsidR="00836847" w:rsidTr="00836847">
        <w:tc>
          <w:tcPr>
            <w:tcW w:w="5303" w:type="dxa"/>
          </w:tcPr>
          <w:p w:rsidR="00836847" w:rsidRDefault="00836847" w:rsidP="005E67D4">
            <w:pPr>
              <w:pStyle w:val="ListeParagraf"/>
              <w:ind w:left="0"/>
            </w:pPr>
            <w:r>
              <w:rPr>
                <w:noProof/>
              </w:rPr>
              <w:drawing>
                <wp:inline distT="0" distB="0" distL="0" distR="0">
                  <wp:extent cx="2324100" cy="1381125"/>
                  <wp:effectExtent l="19050" t="0" r="0" b="0"/>
                  <wp:docPr id="43" name="Resim 19" descr="G:\İş Sağlığı ve Güvenliği\Risk Analizleri İlçeler\ASARCIK RİSKLER\Asarcık YB Ortaokulu\fotolar\okul kısmı\12178301_517954735037761_1382685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ş Sağlığı ve Güvenliği\Risk Analizleri İlçeler\ASARCIK RİSKLER\Asarcık YB Ortaokulu\fotolar\okul kısmı\12178301_517954735037761_1382685295_n.jpg"/>
                          <pic:cNvPicPr>
                            <a:picLocks noChangeAspect="1" noChangeArrowheads="1"/>
                          </pic:cNvPicPr>
                        </pic:nvPicPr>
                        <pic:blipFill>
                          <a:blip r:embed="rId31" cstate="print"/>
                          <a:srcRect/>
                          <a:stretch>
                            <a:fillRect/>
                          </a:stretch>
                        </pic:blipFill>
                        <pic:spPr bwMode="auto">
                          <a:xfrm>
                            <a:off x="0" y="0"/>
                            <a:ext cx="2324100" cy="1381125"/>
                          </a:xfrm>
                          <a:prstGeom prst="rect">
                            <a:avLst/>
                          </a:prstGeom>
                          <a:noFill/>
                          <a:ln w="9525">
                            <a:noFill/>
                            <a:miter lim="800000"/>
                            <a:headEnd/>
                            <a:tailEnd/>
                          </a:ln>
                        </pic:spPr>
                      </pic:pic>
                    </a:graphicData>
                  </a:graphic>
                </wp:inline>
              </w:drawing>
            </w:r>
          </w:p>
        </w:tc>
        <w:tc>
          <w:tcPr>
            <w:tcW w:w="5303" w:type="dxa"/>
          </w:tcPr>
          <w:p w:rsidR="00836847" w:rsidRDefault="00836847" w:rsidP="005E67D4">
            <w:pPr>
              <w:pStyle w:val="ListeParagraf"/>
              <w:ind w:left="0"/>
            </w:pPr>
            <w:r>
              <w:rPr>
                <w:noProof/>
              </w:rPr>
              <w:drawing>
                <wp:inline distT="0" distB="0" distL="0" distR="0">
                  <wp:extent cx="2510155" cy="1276350"/>
                  <wp:effectExtent l="19050" t="0" r="4445" b="0"/>
                  <wp:docPr id="44" name="Resim 20" descr="G:\İş Sağlığı ve Güvenliği\Risk Analizleri İlçeler\ASARCIK RİSKLER\Asarcık Atatürk İlkokulu ve Ortaokulu\fotolar\IMAG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ş Sağlığı ve Güvenliği\Risk Analizleri İlçeler\ASARCIK RİSKLER\Asarcık Atatürk İlkokulu ve Ortaokulu\fotolar\IMAG0324.jpg"/>
                          <pic:cNvPicPr>
                            <a:picLocks noChangeAspect="1" noChangeArrowheads="1"/>
                          </pic:cNvPicPr>
                        </pic:nvPicPr>
                        <pic:blipFill>
                          <a:blip r:embed="rId32" cstate="print"/>
                          <a:srcRect/>
                          <a:stretch>
                            <a:fillRect/>
                          </a:stretch>
                        </pic:blipFill>
                        <pic:spPr bwMode="auto">
                          <a:xfrm>
                            <a:off x="0" y="0"/>
                            <a:ext cx="2510621" cy="1276587"/>
                          </a:xfrm>
                          <a:prstGeom prst="rect">
                            <a:avLst/>
                          </a:prstGeom>
                          <a:noFill/>
                          <a:ln w="9525">
                            <a:noFill/>
                            <a:miter lim="800000"/>
                            <a:headEnd/>
                            <a:tailEnd/>
                          </a:ln>
                        </pic:spPr>
                      </pic:pic>
                    </a:graphicData>
                  </a:graphic>
                </wp:inline>
              </w:drawing>
            </w:r>
          </w:p>
        </w:tc>
      </w:tr>
      <w:tr w:rsidR="00D82CF9" w:rsidTr="00836847">
        <w:tc>
          <w:tcPr>
            <w:tcW w:w="5303" w:type="dxa"/>
          </w:tcPr>
          <w:p w:rsidR="00D82CF9" w:rsidRDefault="00D82CF9" w:rsidP="005E67D4">
            <w:pPr>
              <w:pStyle w:val="ListeParagraf"/>
              <w:ind w:left="0"/>
              <w:rPr>
                <w:noProof/>
              </w:rPr>
            </w:pPr>
          </w:p>
        </w:tc>
        <w:tc>
          <w:tcPr>
            <w:tcW w:w="5303" w:type="dxa"/>
          </w:tcPr>
          <w:p w:rsidR="00D82CF9" w:rsidRDefault="00D82CF9" w:rsidP="005E67D4">
            <w:pPr>
              <w:pStyle w:val="ListeParagraf"/>
              <w:ind w:left="0"/>
              <w:rPr>
                <w:noProof/>
              </w:rPr>
            </w:pPr>
          </w:p>
        </w:tc>
      </w:tr>
      <w:tr w:rsidR="00D82CF9" w:rsidTr="00836847">
        <w:tc>
          <w:tcPr>
            <w:tcW w:w="5303" w:type="dxa"/>
          </w:tcPr>
          <w:p w:rsidR="00D82CF9" w:rsidRDefault="00D82CF9" w:rsidP="005E67D4">
            <w:pPr>
              <w:pStyle w:val="ListeParagraf"/>
              <w:ind w:left="0"/>
              <w:rPr>
                <w:noProof/>
              </w:rPr>
            </w:pPr>
          </w:p>
        </w:tc>
        <w:tc>
          <w:tcPr>
            <w:tcW w:w="5303" w:type="dxa"/>
          </w:tcPr>
          <w:p w:rsidR="00D82CF9" w:rsidRDefault="00D82CF9" w:rsidP="005E67D4">
            <w:pPr>
              <w:pStyle w:val="ListeParagraf"/>
              <w:ind w:left="0"/>
              <w:rPr>
                <w:noProof/>
              </w:rPr>
            </w:pPr>
          </w:p>
        </w:tc>
      </w:tr>
    </w:tbl>
    <w:p w:rsidR="00D82CF9" w:rsidRDefault="00D82CF9" w:rsidP="005506D4">
      <w:pPr>
        <w:pStyle w:val="ListeParagraf"/>
        <w:rPr>
          <w:noProof/>
        </w:rPr>
      </w:pPr>
    </w:p>
    <w:p w:rsidR="00D82CF9" w:rsidRDefault="00D82CF9" w:rsidP="005506D4">
      <w:pPr>
        <w:pStyle w:val="ListeParagraf"/>
        <w:rPr>
          <w:noProof/>
        </w:rPr>
      </w:pPr>
    </w:p>
    <w:p w:rsidR="00D82CF9" w:rsidRDefault="00D82CF9" w:rsidP="005506D4">
      <w:pPr>
        <w:pStyle w:val="ListeParagraf"/>
        <w:rPr>
          <w:noProof/>
        </w:rPr>
      </w:pPr>
    </w:p>
    <w:p w:rsidR="005E67D4" w:rsidRDefault="005506D4" w:rsidP="005506D4">
      <w:pPr>
        <w:pStyle w:val="ListeParagraf"/>
      </w:pPr>
      <w:r w:rsidRPr="005E67D4">
        <w:rPr>
          <w:noProof/>
        </w:rPr>
        <w:lastRenderedPageBreak/>
        <w:drawing>
          <wp:inline distT="0" distB="0" distL="0" distR="0">
            <wp:extent cx="5762624" cy="4505325"/>
            <wp:effectExtent l="19050" t="0" r="0" b="0"/>
            <wp:docPr id="41" name="Resim 5"/>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5038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4D6A87">
        <w:t>.</w:t>
      </w:r>
    </w:p>
    <w:p w:rsidR="00616835" w:rsidRDefault="00616835" w:rsidP="005506D4">
      <w:pPr>
        <w:pStyle w:val="ListeParagraf"/>
      </w:pPr>
    </w:p>
    <w:p w:rsidR="00D82CF9" w:rsidRDefault="00D82CF9" w:rsidP="005506D4">
      <w:pPr>
        <w:pStyle w:val="ListeParagraf"/>
      </w:pPr>
    </w:p>
    <w:p w:rsidR="00D262B9" w:rsidRDefault="00D262B9" w:rsidP="00D262B9">
      <w:pPr>
        <w:pStyle w:val="ListeParagraf"/>
        <w:numPr>
          <w:ilvl w:val="0"/>
          <w:numId w:val="1"/>
        </w:numPr>
      </w:pPr>
      <w:r w:rsidRPr="00D262B9">
        <w:t xml:space="preserve">Acil durumlarda yardım çağırma telefon numaraları levhası herkesin rahatlıkla göre bilebileceği yerlerde olmalıdır. </w:t>
      </w:r>
    </w:p>
    <w:p w:rsidR="00D82CF9" w:rsidRPr="00D262B9" w:rsidRDefault="00D82CF9" w:rsidP="00D82CF9">
      <w:pPr>
        <w:pStyle w:val="ListeParagraf"/>
      </w:pPr>
    </w:p>
    <w:p w:rsidR="00D262B9" w:rsidRDefault="00D262B9" w:rsidP="00D262B9">
      <w:pPr>
        <w:pStyle w:val="ListeParagraf"/>
      </w:pPr>
      <w:r w:rsidRPr="00D262B9">
        <w:rPr>
          <w:noProof/>
        </w:rPr>
        <w:drawing>
          <wp:inline distT="0" distB="0" distL="0" distR="0">
            <wp:extent cx="5760720" cy="2711936"/>
            <wp:effectExtent l="19050" t="0" r="0" b="0"/>
            <wp:docPr id="21" name="Resim 6" descr="C:\Users\nurullah\Desktop\takip edilecek işler\acil-numaralar-2211.jpg"/>
            <wp:cNvGraphicFramePr/>
            <a:graphic xmlns:a="http://schemas.openxmlformats.org/drawingml/2006/main">
              <a:graphicData uri="http://schemas.openxmlformats.org/drawingml/2006/picture">
                <pic:pic xmlns:pic="http://schemas.openxmlformats.org/drawingml/2006/picture">
                  <pic:nvPicPr>
                    <pic:cNvPr id="8" name="7 Resim" descr="C:\Users\nurullah\Desktop\takip edilecek işler\acil-numaralar-2211.jpg"/>
                    <pic:cNvPicPr/>
                  </pic:nvPicPr>
                  <pic:blipFill>
                    <a:blip r:embed="rId34" cstate="print"/>
                    <a:srcRect/>
                    <a:stretch>
                      <a:fillRect/>
                    </a:stretch>
                  </pic:blipFill>
                  <pic:spPr bwMode="auto">
                    <a:xfrm>
                      <a:off x="0" y="0"/>
                      <a:ext cx="5760720" cy="2711936"/>
                    </a:xfrm>
                    <a:prstGeom prst="rect">
                      <a:avLst/>
                    </a:prstGeom>
                    <a:noFill/>
                    <a:ln w="9525">
                      <a:noFill/>
                      <a:miter lim="800000"/>
                      <a:headEnd/>
                      <a:tailEnd/>
                    </a:ln>
                  </pic:spPr>
                </pic:pic>
              </a:graphicData>
            </a:graphic>
          </wp:inline>
        </w:drawing>
      </w:r>
    </w:p>
    <w:p w:rsidR="00D262B9" w:rsidRDefault="00D262B9" w:rsidP="00D262B9">
      <w:pPr>
        <w:pStyle w:val="ListeParagraf"/>
      </w:pPr>
    </w:p>
    <w:p w:rsidR="00E85636" w:rsidRDefault="00E85636" w:rsidP="00E85636">
      <w:pPr>
        <w:pStyle w:val="ListeParagraf"/>
        <w:numPr>
          <w:ilvl w:val="0"/>
          <w:numId w:val="1"/>
        </w:numPr>
      </w:pPr>
      <w:r w:rsidRPr="00E85636">
        <w:lastRenderedPageBreak/>
        <w:t xml:space="preserve">Acil uyarı butonu görünür yerde ve çalışır durumda olmalıdır. </w:t>
      </w:r>
      <w:r>
        <w:t>Butonların olduğu kısımların dikkat çekmesi için de “Acil durum uyarı butonu “</w:t>
      </w:r>
      <w:r w:rsidR="006969D1">
        <w:t xml:space="preserve"> uyarı levha</w:t>
      </w:r>
      <w:r>
        <w:t>sı asılacaktır.</w:t>
      </w:r>
    </w:p>
    <w:p w:rsidR="00E85636" w:rsidRDefault="00E85636" w:rsidP="00E85636">
      <w:pPr>
        <w:pStyle w:val="ListeParagraf"/>
      </w:pPr>
      <w:r w:rsidRPr="00E85636">
        <w:rPr>
          <w:noProof/>
        </w:rPr>
        <w:drawing>
          <wp:inline distT="0" distB="0" distL="0" distR="0">
            <wp:extent cx="1543050" cy="1457325"/>
            <wp:effectExtent l="19050" t="0" r="0" b="0"/>
            <wp:docPr id="22" name="Resim 7" descr="C:\Users\nurullah\Desktop\ACİL UYARI BUTONU.png"/>
            <wp:cNvGraphicFramePr/>
            <a:graphic xmlns:a="http://schemas.openxmlformats.org/drawingml/2006/main">
              <a:graphicData uri="http://schemas.openxmlformats.org/drawingml/2006/picture">
                <pic:pic xmlns:pic="http://schemas.openxmlformats.org/drawingml/2006/picture">
                  <pic:nvPicPr>
                    <pic:cNvPr id="9" name="8 Resim" descr="C:\Users\nurullah\Desktop\ACİL UYARI BUTONU.png"/>
                    <pic:cNvPicPr/>
                  </pic:nvPicPr>
                  <pic:blipFill rotWithShape="1">
                    <a:blip r:embed="rId35" cstate="print"/>
                    <a:srcRect t="-11708" b="11708"/>
                    <a:stretch/>
                  </pic:blipFill>
                  <pic:spPr bwMode="auto">
                    <a:xfrm>
                      <a:off x="0" y="0"/>
                      <a:ext cx="1544705" cy="1458888"/>
                    </a:xfrm>
                    <a:prstGeom prst="rect">
                      <a:avLst/>
                    </a:prstGeom>
                    <a:noFill/>
                    <a:ln w="9525">
                      <a:noFill/>
                      <a:miter lim="800000"/>
                      <a:headEnd/>
                      <a:tailEnd/>
                    </a:ln>
                  </pic:spPr>
                </pic:pic>
              </a:graphicData>
            </a:graphic>
          </wp:inline>
        </w:drawing>
      </w:r>
    </w:p>
    <w:p w:rsidR="00E85636" w:rsidRDefault="00E85636" w:rsidP="00E85636">
      <w:pPr>
        <w:pStyle w:val="ListeParagraf"/>
      </w:pPr>
    </w:p>
    <w:p w:rsidR="007471F3" w:rsidRPr="007471F3" w:rsidRDefault="007471F3" w:rsidP="007471F3">
      <w:pPr>
        <w:pStyle w:val="ListeParagraf"/>
        <w:numPr>
          <w:ilvl w:val="0"/>
          <w:numId w:val="1"/>
        </w:numPr>
      </w:pPr>
      <w:r w:rsidRPr="007471F3">
        <w:t>Yangın tüp</w:t>
      </w:r>
      <w:r w:rsidR="00D82CF9">
        <w:t xml:space="preserve">lerinin </w:t>
      </w:r>
      <w:proofErr w:type="spellStart"/>
      <w:r w:rsidR="00D82CF9">
        <w:t>dolumuna</w:t>
      </w:r>
      <w:proofErr w:type="spellEnd"/>
      <w:r w:rsidR="00D82CF9">
        <w:t xml:space="preserve"> dikkat edilecek, d</w:t>
      </w:r>
      <w:r w:rsidRPr="007471F3">
        <w:t>olum tarihi geçmiş tüpleri tekrar doldur</w:t>
      </w:r>
      <w:r w:rsidR="00D82CF9">
        <w:t>ulacaktır</w:t>
      </w:r>
      <w:r w:rsidRPr="007471F3">
        <w:t xml:space="preserve">.  </w:t>
      </w:r>
      <w:r w:rsidRPr="007471F3">
        <w:rPr>
          <w:lang w:val="es-ES"/>
        </w:rPr>
        <w:t xml:space="preserve">Yangın esnasın da ilk müdahalede kullanılan bu tüpler 6 kg kuru kimyevi toz barındıran boğma özellikli tüplerdir.Okullar bünyesinde kullanılması zorunlu olan bu tüplerin  her </w:t>
      </w:r>
      <w:r w:rsidR="00D82CF9">
        <w:rPr>
          <w:lang w:val="es-ES"/>
        </w:rPr>
        <w:t>500 metrekareye en az bir</w:t>
      </w:r>
      <w:r w:rsidRPr="007471F3">
        <w:rPr>
          <w:lang w:val="es-ES"/>
        </w:rPr>
        <w:t xml:space="preserve"> adet </w:t>
      </w:r>
      <w:r w:rsidR="00D82CF9">
        <w:rPr>
          <w:lang w:val="es-ES"/>
        </w:rPr>
        <w:t>ve</w:t>
      </w:r>
      <w:r w:rsidRPr="007471F3">
        <w:rPr>
          <w:lang w:val="es-ES"/>
        </w:rPr>
        <w:t xml:space="preserve"> ulaşılabilir </w:t>
      </w:r>
      <w:r w:rsidR="00D82CF9">
        <w:rPr>
          <w:lang w:val="es-ES"/>
        </w:rPr>
        <w:t>alanda bulundurulacaktır</w:t>
      </w:r>
      <w:r w:rsidRPr="007471F3">
        <w:rPr>
          <w:lang w:val="es-ES"/>
        </w:rPr>
        <w:t xml:space="preserve">. </w:t>
      </w:r>
    </w:p>
    <w:p w:rsidR="007471F3" w:rsidRPr="007471F3" w:rsidRDefault="008603F8" w:rsidP="007471F3">
      <w:pPr>
        <w:ind w:left="360"/>
      </w:pPr>
      <w:r w:rsidRPr="008603F8">
        <w:rPr>
          <w:noProof/>
        </w:rPr>
        <w:drawing>
          <wp:inline distT="0" distB="0" distL="0" distR="0">
            <wp:extent cx="3781423" cy="1981200"/>
            <wp:effectExtent l="19050" t="0" r="0" b="0"/>
            <wp:docPr id="23" name="Resim 8" descr="C:\Users\nurullah\Desktop\takip edilecek işler\YANGIN TÜPÜ.jpg"/>
            <wp:cNvGraphicFramePr/>
            <a:graphic xmlns:a="http://schemas.openxmlformats.org/drawingml/2006/main">
              <a:graphicData uri="http://schemas.openxmlformats.org/drawingml/2006/picture">
                <pic:pic xmlns:pic="http://schemas.openxmlformats.org/drawingml/2006/picture">
                  <pic:nvPicPr>
                    <pic:cNvPr id="8" name="7 Resim" descr="C:\Users\nurullah\Desktop\takip edilecek işler\YANGIN TÜPÜ.jpg"/>
                    <pic:cNvPicPr/>
                  </pic:nvPicPr>
                  <pic:blipFill>
                    <a:blip r:embed="rId36" cstate="print"/>
                    <a:srcRect/>
                    <a:stretch>
                      <a:fillRect/>
                    </a:stretch>
                  </pic:blipFill>
                  <pic:spPr bwMode="auto">
                    <a:xfrm>
                      <a:off x="0" y="0"/>
                      <a:ext cx="3785636" cy="1983407"/>
                    </a:xfrm>
                    <a:prstGeom prst="rect">
                      <a:avLst/>
                    </a:prstGeom>
                    <a:noFill/>
                    <a:ln w="9525">
                      <a:noFill/>
                      <a:miter lim="800000"/>
                      <a:headEnd/>
                      <a:tailEnd/>
                    </a:ln>
                  </pic:spPr>
                </pic:pic>
              </a:graphicData>
            </a:graphic>
          </wp:inline>
        </w:drawing>
      </w:r>
    </w:p>
    <w:p w:rsidR="00200B91" w:rsidRDefault="00200B91" w:rsidP="00200B91">
      <w:pPr>
        <w:pStyle w:val="ListeParagraf"/>
        <w:numPr>
          <w:ilvl w:val="0"/>
          <w:numId w:val="1"/>
        </w:numPr>
      </w:pPr>
      <w:r w:rsidRPr="00200B91">
        <w:t>Yangın tüpleri görünür şekil</w:t>
      </w:r>
      <w:r w:rsidR="001A5A1C">
        <w:t xml:space="preserve">de, yerden 90 cm yukarı asılmış (yangın dolabında olanlar hariç) </w:t>
      </w:r>
      <w:proofErr w:type="gramStart"/>
      <w:r w:rsidR="00BE2EA0">
        <w:t>vaziyette  olacak</w:t>
      </w:r>
      <w:proofErr w:type="gramEnd"/>
      <w:r w:rsidRPr="00200B91">
        <w:t>.</w:t>
      </w:r>
      <w:r w:rsidR="00BE2EA0">
        <w:t xml:space="preserve"> Önüne malzeme </w:t>
      </w:r>
      <w:proofErr w:type="gramStart"/>
      <w:r w:rsidR="00BE2EA0">
        <w:t>istiflenmeyecek</w:t>
      </w:r>
      <w:r w:rsidRPr="00200B91">
        <w:t>.Kapı</w:t>
      </w:r>
      <w:proofErr w:type="gramEnd"/>
      <w:r w:rsidRPr="00200B91">
        <w:t xml:space="preserve"> d</w:t>
      </w:r>
      <w:r w:rsidR="00BE2EA0">
        <w:t>ayaması olarak kullanılmayacak</w:t>
      </w:r>
      <w:r w:rsidRPr="00200B91">
        <w:t>.</w:t>
      </w:r>
      <w:r w:rsidR="00BE2EA0">
        <w:t>Kolay erişilebilir yerlere konulacaktır.</w:t>
      </w:r>
    </w:p>
    <w:tbl>
      <w:tblPr>
        <w:tblStyle w:val="TabloKlavuzu"/>
        <w:tblW w:w="0" w:type="auto"/>
        <w:tblLook w:val="04A0" w:firstRow="1" w:lastRow="0" w:firstColumn="1" w:lastColumn="0" w:noHBand="0" w:noVBand="1"/>
      </w:tblPr>
      <w:tblGrid>
        <w:gridCol w:w="3156"/>
        <w:gridCol w:w="71"/>
        <w:gridCol w:w="2997"/>
        <w:gridCol w:w="3064"/>
      </w:tblGrid>
      <w:tr w:rsidR="00503F94" w:rsidTr="00503F94">
        <w:tc>
          <w:tcPr>
            <w:tcW w:w="3227" w:type="dxa"/>
            <w:gridSpan w:val="2"/>
          </w:tcPr>
          <w:p w:rsidR="00503F94" w:rsidRPr="0014446E" w:rsidRDefault="001A5A1C" w:rsidP="001A5A1C">
            <w:pPr>
              <w:jc w:val="center"/>
              <w:rPr>
                <w:b/>
              </w:rPr>
            </w:pPr>
            <w:r w:rsidRPr="0014446E">
              <w:rPr>
                <w:b/>
              </w:rPr>
              <w:t>YANLIŞ</w:t>
            </w:r>
          </w:p>
        </w:tc>
        <w:tc>
          <w:tcPr>
            <w:tcW w:w="2997" w:type="dxa"/>
          </w:tcPr>
          <w:p w:rsidR="00503F94" w:rsidRPr="0014446E" w:rsidRDefault="001A5A1C" w:rsidP="001A5A1C">
            <w:pPr>
              <w:jc w:val="center"/>
              <w:rPr>
                <w:b/>
              </w:rPr>
            </w:pPr>
            <w:r w:rsidRPr="0014446E">
              <w:rPr>
                <w:b/>
              </w:rPr>
              <w:t>YANLIŞ</w:t>
            </w:r>
          </w:p>
        </w:tc>
        <w:tc>
          <w:tcPr>
            <w:tcW w:w="3064" w:type="dxa"/>
          </w:tcPr>
          <w:p w:rsidR="00503F94" w:rsidRPr="0014446E" w:rsidRDefault="001A5A1C" w:rsidP="001A5A1C">
            <w:pPr>
              <w:jc w:val="center"/>
              <w:rPr>
                <w:b/>
              </w:rPr>
            </w:pPr>
            <w:r w:rsidRPr="0014446E">
              <w:rPr>
                <w:b/>
              </w:rPr>
              <w:t>DOĞRU</w:t>
            </w:r>
          </w:p>
        </w:tc>
      </w:tr>
      <w:tr w:rsidR="00503F94" w:rsidTr="00503F94">
        <w:tc>
          <w:tcPr>
            <w:tcW w:w="3156" w:type="dxa"/>
          </w:tcPr>
          <w:p w:rsidR="00503F94" w:rsidRDefault="00503F94" w:rsidP="00200B91">
            <w:r w:rsidRPr="00503F94">
              <w:rPr>
                <w:noProof/>
              </w:rPr>
              <w:drawing>
                <wp:inline distT="0" distB="0" distL="0" distR="0">
                  <wp:extent cx="1866274" cy="1439532"/>
                  <wp:effectExtent l="0" t="209550" r="0" b="198768"/>
                  <wp:docPr id="29" name="Resim 10"/>
                  <wp:cNvGraphicFramePr/>
                  <a:graphic xmlns:a="http://schemas.openxmlformats.org/drawingml/2006/main">
                    <a:graphicData uri="http://schemas.openxmlformats.org/drawingml/2006/picture">
                      <pic:pic xmlns:pic="http://schemas.openxmlformats.org/drawingml/2006/picture">
                        <pic:nvPicPr>
                          <pic:cNvPr id="11" name="Resim 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869342" cy="1441899"/>
                          </a:xfrm>
                          <a:prstGeom prst="rect">
                            <a:avLst/>
                          </a:prstGeom>
                        </pic:spPr>
                      </pic:pic>
                    </a:graphicData>
                  </a:graphic>
                </wp:inline>
              </w:drawing>
            </w:r>
          </w:p>
        </w:tc>
        <w:tc>
          <w:tcPr>
            <w:tcW w:w="3068" w:type="dxa"/>
            <w:gridSpan w:val="2"/>
          </w:tcPr>
          <w:p w:rsidR="00503F94" w:rsidRDefault="00503F94" w:rsidP="00200B91">
            <w:r w:rsidRPr="00503F94">
              <w:rPr>
                <w:noProof/>
              </w:rPr>
              <w:drawing>
                <wp:inline distT="0" distB="0" distL="0" distR="0">
                  <wp:extent cx="1123950" cy="1828800"/>
                  <wp:effectExtent l="19050" t="0" r="0" b="0"/>
                  <wp:docPr id="30" name="Resim 11"/>
                  <wp:cNvGraphicFramePr/>
                  <a:graphic xmlns:a="http://schemas.openxmlformats.org/drawingml/2006/main">
                    <a:graphicData uri="http://schemas.openxmlformats.org/drawingml/2006/picture">
                      <pic:pic xmlns:pic="http://schemas.openxmlformats.org/drawingml/2006/picture">
                        <pic:nvPicPr>
                          <pic:cNvPr id="10" name="Resim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24696" cy="1830014"/>
                          </a:xfrm>
                          <a:prstGeom prst="rect">
                            <a:avLst/>
                          </a:prstGeom>
                        </pic:spPr>
                      </pic:pic>
                    </a:graphicData>
                  </a:graphic>
                </wp:inline>
              </w:drawing>
            </w:r>
          </w:p>
        </w:tc>
        <w:tc>
          <w:tcPr>
            <w:tcW w:w="3064" w:type="dxa"/>
          </w:tcPr>
          <w:p w:rsidR="00503F94" w:rsidRDefault="002A227D" w:rsidP="00200B91">
            <w:r>
              <w:rPr>
                <w:noProof/>
              </w:rPr>
              <w:drawing>
                <wp:inline distT="0" distB="0" distL="0" distR="0">
                  <wp:extent cx="1514475" cy="2021863"/>
                  <wp:effectExtent l="0" t="0" r="0" b="0"/>
                  <wp:docPr id="12" name="Resim 12" descr="C:\Users\isg\AppData\Local\Microsoft\Windows\INetCache\Content.Word\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g\AppData\Local\Microsoft\Windows\INetCache\Content.Word\tup.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0477" cy="2029876"/>
                          </a:xfrm>
                          <a:prstGeom prst="rect">
                            <a:avLst/>
                          </a:prstGeom>
                          <a:noFill/>
                          <a:ln>
                            <a:noFill/>
                          </a:ln>
                        </pic:spPr>
                      </pic:pic>
                    </a:graphicData>
                  </a:graphic>
                </wp:inline>
              </w:drawing>
            </w:r>
          </w:p>
        </w:tc>
      </w:tr>
    </w:tbl>
    <w:p w:rsidR="00200B91" w:rsidRDefault="00200B91" w:rsidP="00200B91"/>
    <w:p w:rsidR="00AC3543" w:rsidRDefault="00AC3543" w:rsidP="00200B91"/>
    <w:p w:rsidR="001B30FB" w:rsidRDefault="001B30FB" w:rsidP="001B30FB">
      <w:pPr>
        <w:pStyle w:val="ListeParagraf"/>
        <w:numPr>
          <w:ilvl w:val="0"/>
          <w:numId w:val="1"/>
        </w:numPr>
      </w:pPr>
      <w:r>
        <w:lastRenderedPageBreak/>
        <w:t>Yangın hortumu her an kullanıma hazır ve çalışır durumda olacaktır. Yangın hortumuna gelen su tazyikli değilse ve hidrofor varsa hidroforun kontrolleri yapılacak ve çalışır durumda olacaktır.</w:t>
      </w:r>
    </w:p>
    <w:p w:rsidR="004B5101" w:rsidRDefault="004B5101" w:rsidP="004B5101">
      <w:pPr>
        <w:ind w:left="360"/>
      </w:pPr>
      <w:r w:rsidRPr="004B5101">
        <w:rPr>
          <w:noProof/>
        </w:rPr>
        <w:drawing>
          <wp:inline distT="0" distB="0" distL="0" distR="0">
            <wp:extent cx="5762625" cy="3448050"/>
            <wp:effectExtent l="19050" t="0" r="9525" b="0"/>
            <wp:docPr id="32" name="Resim 12" descr="http://www.karabuknethaber.com/wp-content/uploads/okulda-yangin.jpg"/>
            <wp:cNvGraphicFramePr/>
            <a:graphic xmlns:a="http://schemas.openxmlformats.org/drawingml/2006/main">
              <a:graphicData uri="http://schemas.openxmlformats.org/drawingml/2006/picture">
                <pic:pic xmlns:pic="http://schemas.openxmlformats.org/drawingml/2006/picture">
                  <pic:nvPicPr>
                    <pic:cNvPr id="2052" name="Picture 4" descr="http://www.karabuknethaber.com/wp-content/uploads/okulda-yangin.jpg"/>
                    <pic:cNvPicPr>
                      <a:picLocks noChangeAspect="1" noChangeArrowheads="1"/>
                    </pic:cNvPicPr>
                  </pic:nvPicPr>
                  <pic:blipFill>
                    <a:blip r:embed="rId40" cstate="print"/>
                    <a:srcRect/>
                    <a:stretch>
                      <a:fillRect/>
                    </a:stretch>
                  </pic:blipFill>
                  <pic:spPr bwMode="auto">
                    <a:xfrm>
                      <a:off x="0" y="0"/>
                      <a:ext cx="5760720" cy="3446910"/>
                    </a:xfrm>
                    <a:prstGeom prst="rect">
                      <a:avLst/>
                    </a:prstGeom>
                    <a:noFill/>
                  </pic:spPr>
                </pic:pic>
              </a:graphicData>
            </a:graphic>
          </wp:inline>
        </w:drawing>
      </w:r>
    </w:p>
    <w:p w:rsidR="005904A3" w:rsidRDefault="005904A3" w:rsidP="004B5101">
      <w:pPr>
        <w:ind w:left="360"/>
      </w:pPr>
    </w:p>
    <w:p w:rsidR="007544B2" w:rsidRDefault="007544B2" w:rsidP="004B5101">
      <w:pPr>
        <w:ind w:left="360"/>
      </w:pPr>
    </w:p>
    <w:p w:rsidR="007544B2" w:rsidRDefault="007544B2" w:rsidP="004B5101">
      <w:pPr>
        <w:ind w:left="360"/>
      </w:pPr>
    </w:p>
    <w:p w:rsidR="00352B02" w:rsidRPr="007544B2" w:rsidRDefault="00352B02" w:rsidP="00352B02">
      <w:pPr>
        <w:pStyle w:val="ListeParagraf"/>
        <w:numPr>
          <w:ilvl w:val="0"/>
          <w:numId w:val="1"/>
        </w:numPr>
        <w:rPr>
          <w:rFonts w:ascii="Times" w:hAnsi="Times"/>
          <w:sz w:val="24"/>
          <w:szCs w:val="24"/>
        </w:rPr>
      </w:pPr>
      <w:r w:rsidRPr="007544B2">
        <w:rPr>
          <w:rFonts w:ascii="Times" w:hAnsi="Times"/>
          <w:sz w:val="24"/>
          <w:szCs w:val="24"/>
        </w:rPr>
        <w:t xml:space="preserve">Kazan dairesinde Ateşleme belgesi olmayan kalorifer kazanı ateşleyicisi personeli kursa gidip ateşleme </w:t>
      </w:r>
      <w:r w:rsidR="007544B2" w:rsidRPr="007544B2">
        <w:rPr>
          <w:rFonts w:ascii="Times" w:hAnsi="Times"/>
          <w:sz w:val="24"/>
          <w:szCs w:val="24"/>
        </w:rPr>
        <w:t>belgesi alacaktır</w:t>
      </w:r>
      <w:r w:rsidRPr="007544B2">
        <w:rPr>
          <w:rFonts w:ascii="Times" w:hAnsi="Times"/>
          <w:sz w:val="24"/>
          <w:szCs w:val="24"/>
        </w:rPr>
        <w:t>. Ateşleme belgesi olmayan personel kazan dairesind</w:t>
      </w:r>
      <w:r w:rsidR="007544B2" w:rsidRPr="007544B2">
        <w:rPr>
          <w:rFonts w:ascii="Times" w:hAnsi="Times"/>
          <w:sz w:val="24"/>
          <w:szCs w:val="24"/>
        </w:rPr>
        <w:t>e kesinlikle çalıştırılmayacaktır</w:t>
      </w:r>
      <w:r w:rsidRPr="007544B2">
        <w:rPr>
          <w:rFonts w:ascii="Times" w:hAnsi="Times"/>
          <w:sz w:val="24"/>
          <w:szCs w:val="24"/>
        </w:rPr>
        <w:t>. Kalorifer kazanlarının yıllık pe</w:t>
      </w:r>
      <w:r w:rsidR="007544B2" w:rsidRPr="007544B2">
        <w:rPr>
          <w:rFonts w:ascii="Times" w:hAnsi="Times"/>
          <w:sz w:val="24"/>
          <w:szCs w:val="24"/>
        </w:rPr>
        <w:t xml:space="preserve">riyodik </w:t>
      </w:r>
      <w:proofErr w:type="gramStart"/>
      <w:r w:rsidR="007544B2" w:rsidRPr="007544B2">
        <w:rPr>
          <w:rFonts w:ascii="Times" w:hAnsi="Times"/>
          <w:sz w:val="24"/>
          <w:szCs w:val="24"/>
        </w:rPr>
        <w:t>kontrolleri  yapılacak</w:t>
      </w:r>
      <w:proofErr w:type="gramEnd"/>
      <w:r w:rsidRPr="007544B2">
        <w:rPr>
          <w:rFonts w:ascii="Times" w:hAnsi="Times"/>
          <w:sz w:val="24"/>
          <w:szCs w:val="24"/>
        </w:rPr>
        <w:t>.</w:t>
      </w:r>
      <w:r w:rsidR="00CA0DD2" w:rsidRPr="007544B2">
        <w:rPr>
          <w:rFonts w:ascii="Times" w:hAnsi="Times"/>
          <w:sz w:val="24"/>
          <w:szCs w:val="24"/>
        </w:rPr>
        <w:t xml:space="preserve"> Kalorifer kazan daireleri ısınmak, oturmak, sigara içmek için kullanılmayacak, kazan dairesi ile yakıt deposu birbirinden ayrılacaktır. Kazan dairesinde kömür tozları (özellikle elektrik aksamlarının üstünde birikenler)sık aralıklarla temizlenecek, bir yangın tüpü, bir ilk yardım dolabı ( içerisinde malzemesi eksiksiz) bulundurulacaktır</w:t>
      </w:r>
      <w:r w:rsidR="0014446E" w:rsidRPr="007544B2">
        <w:rPr>
          <w:rFonts w:ascii="Times" w:hAnsi="Times"/>
          <w:sz w:val="24"/>
          <w:szCs w:val="24"/>
        </w:rPr>
        <w:t>.</w:t>
      </w:r>
    </w:p>
    <w:p w:rsidR="005904A3" w:rsidRDefault="00687D96" w:rsidP="007544B2">
      <w:pPr>
        <w:ind w:left="360"/>
      </w:pPr>
      <w:r w:rsidRPr="00687D96">
        <w:rPr>
          <w:noProof/>
        </w:rPr>
        <w:drawing>
          <wp:inline distT="0" distB="0" distL="0" distR="0">
            <wp:extent cx="5010150" cy="1914525"/>
            <wp:effectExtent l="0" t="0" r="0" b="0"/>
            <wp:docPr id="33" name="Resim 13" descr="C:\Users\Casper\Desktop\İŞ KAZ\26.jpg"/>
            <wp:cNvGraphicFramePr/>
            <a:graphic xmlns:a="http://schemas.openxmlformats.org/drawingml/2006/main">
              <a:graphicData uri="http://schemas.openxmlformats.org/drawingml/2006/picture">
                <pic:pic xmlns:pic="http://schemas.openxmlformats.org/drawingml/2006/picture">
                  <pic:nvPicPr>
                    <pic:cNvPr id="8" name="Picture 2" descr="C:\Users\Casper\Desktop\İŞ KAZ\26.jpg"/>
                    <pic:cNvPicPr>
                      <a:picLocks noChangeAspect="1" noChangeArrowheads="1"/>
                    </pic:cNvPicPr>
                  </pic:nvPicPr>
                  <pic:blipFill rotWithShape="1">
                    <a:blip r:embed="rId41" cstate="print"/>
                    <a:srcRect l="-909" t="649" r="909" b="473"/>
                    <a:stretch/>
                  </pic:blipFill>
                  <pic:spPr bwMode="auto">
                    <a:xfrm>
                      <a:off x="0" y="0"/>
                      <a:ext cx="5011003" cy="1914851"/>
                    </a:xfrm>
                    <a:prstGeom prst="rect">
                      <a:avLst/>
                    </a:prstGeom>
                    <a:noFill/>
                  </pic:spPr>
                </pic:pic>
              </a:graphicData>
            </a:graphic>
          </wp:inline>
        </w:drawing>
      </w:r>
    </w:p>
    <w:p w:rsidR="0014446E" w:rsidRPr="007544B2" w:rsidRDefault="00D46DD8" w:rsidP="0014446E">
      <w:pPr>
        <w:pStyle w:val="ListeParagraf"/>
        <w:numPr>
          <w:ilvl w:val="0"/>
          <w:numId w:val="1"/>
        </w:numPr>
        <w:rPr>
          <w:rFonts w:ascii="Times" w:hAnsi="Times"/>
          <w:sz w:val="24"/>
          <w:szCs w:val="24"/>
        </w:rPr>
      </w:pPr>
      <w:r w:rsidRPr="007544B2">
        <w:rPr>
          <w:rFonts w:ascii="Times" w:hAnsi="Times"/>
          <w:sz w:val="24"/>
          <w:szCs w:val="24"/>
        </w:rPr>
        <w:lastRenderedPageBreak/>
        <w:t>Kazan dairesi, Elektrik ana pano odası, jeneratör odası v.s. gibi tehlike arz eden alanlara giriş ve çıkışları sınırlamak için uyarı levhası kullanılacaktır.</w:t>
      </w:r>
    </w:p>
    <w:p w:rsidR="00D46DD8" w:rsidRDefault="00D46DD8" w:rsidP="00D46DD8">
      <w:r w:rsidRPr="00D46DD8">
        <w:rPr>
          <w:noProof/>
        </w:rPr>
        <w:drawing>
          <wp:inline distT="0" distB="0" distL="0" distR="0">
            <wp:extent cx="5972810" cy="2904490"/>
            <wp:effectExtent l="19050" t="0" r="8890" b="0"/>
            <wp:docPr id="45" name="Resim 15"/>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2810" cy="2904490"/>
                    </a:xfrm>
                    <a:prstGeom prst="rect">
                      <a:avLst/>
                    </a:prstGeom>
                    <a:noFill/>
                    <a:ln>
                      <a:noFill/>
                    </a:ln>
                    <a:extLst/>
                  </pic:spPr>
                </pic:pic>
              </a:graphicData>
            </a:graphic>
          </wp:inline>
        </w:drawing>
      </w:r>
    </w:p>
    <w:p w:rsidR="002A4C44" w:rsidRDefault="002A4C44" w:rsidP="002A4C44">
      <w:pPr>
        <w:pStyle w:val="ListeParagraf"/>
        <w:numPr>
          <w:ilvl w:val="0"/>
          <w:numId w:val="1"/>
        </w:numPr>
        <w:rPr>
          <w:rFonts w:ascii="Times" w:hAnsi="Times"/>
          <w:sz w:val="24"/>
          <w:szCs w:val="24"/>
        </w:rPr>
      </w:pPr>
      <w:r w:rsidRPr="007544B2">
        <w:rPr>
          <w:rFonts w:ascii="Times" w:hAnsi="Times"/>
          <w:sz w:val="24"/>
          <w:szCs w:val="24"/>
        </w:rPr>
        <w:t xml:space="preserve">Kalorifer kazan dairesinde çalışacak olan yetkili kişi için aşağıdaki kişisel koruyucu donanımlar temin edilip zimmet karşılığı </w:t>
      </w:r>
      <w:proofErr w:type="spellStart"/>
      <w:r w:rsidRPr="007544B2">
        <w:rPr>
          <w:rFonts w:ascii="Times" w:hAnsi="Times"/>
          <w:sz w:val="24"/>
          <w:szCs w:val="24"/>
        </w:rPr>
        <w:t>karorifercinin</w:t>
      </w:r>
      <w:proofErr w:type="spellEnd"/>
      <w:r w:rsidRPr="007544B2">
        <w:rPr>
          <w:rFonts w:ascii="Times" w:hAnsi="Times"/>
          <w:sz w:val="24"/>
          <w:szCs w:val="24"/>
        </w:rPr>
        <w:t xml:space="preserve"> kullanımına verilecektir.</w:t>
      </w:r>
    </w:p>
    <w:p w:rsidR="002A4C44" w:rsidRPr="007544B2" w:rsidRDefault="002A4C44" w:rsidP="002A4C44">
      <w:pPr>
        <w:pStyle w:val="ListeParagraf"/>
        <w:rPr>
          <w:rFonts w:ascii="Times" w:hAnsi="Times"/>
          <w:sz w:val="24"/>
          <w:szCs w:val="24"/>
        </w:rPr>
      </w:pPr>
    </w:p>
    <w:p w:rsidR="002A4C44" w:rsidRPr="007544B2" w:rsidRDefault="002A4C44" w:rsidP="002A4C44">
      <w:pPr>
        <w:pStyle w:val="ListeParagraf"/>
        <w:numPr>
          <w:ilvl w:val="0"/>
          <w:numId w:val="2"/>
        </w:numPr>
        <w:rPr>
          <w:rFonts w:ascii="Times" w:hAnsi="Times"/>
          <w:sz w:val="24"/>
          <w:szCs w:val="24"/>
        </w:rPr>
      </w:pPr>
      <w:r w:rsidRPr="007544B2">
        <w:rPr>
          <w:rFonts w:ascii="Times" w:hAnsi="Times"/>
          <w:b/>
          <w:bCs/>
          <w:sz w:val="24"/>
          <w:szCs w:val="24"/>
        </w:rPr>
        <w:t>Toz maskesi</w:t>
      </w:r>
    </w:p>
    <w:p w:rsidR="002A4C44" w:rsidRPr="007544B2" w:rsidRDefault="002A4C44" w:rsidP="002A4C44">
      <w:pPr>
        <w:pStyle w:val="ListeParagraf"/>
        <w:numPr>
          <w:ilvl w:val="0"/>
          <w:numId w:val="2"/>
        </w:numPr>
        <w:rPr>
          <w:rFonts w:ascii="Times" w:hAnsi="Times"/>
          <w:sz w:val="24"/>
          <w:szCs w:val="24"/>
        </w:rPr>
      </w:pPr>
      <w:r w:rsidRPr="007544B2">
        <w:rPr>
          <w:rFonts w:ascii="Times" w:hAnsi="Times"/>
          <w:b/>
          <w:bCs/>
          <w:sz w:val="24"/>
          <w:szCs w:val="24"/>
        </w:rPr>
        <w:t>Eldiven ( ateşe dayanıklı)</w:t>
      </w:r>
    </w:p>
    <w:p w:rsidR="002A4C44" w:rsidRPr="007544B2" w:rsidRDefault="002A4C44" w:rsidP="002A4C44">
      <w:pPr>
        <w:pStyle w:val="ListeParagraf"/>
        <w:numPr>
          <w:ilvl w:val="0"/>
          <w:numId w:val="2"/>
        </w:numPr>
        <w:rPr>
          <w:rFonts w:ascii="Times" w:hAnsi="Times"/>
          <w:sz w:val="24"/>
          <w:szCs w:val="24"/>
        </w:rPr>
      </w:pPr>
      <w:r w:rsidRPr="007544B2">
        <w:rPr>
          <w:rFonts w:ascii="Times" w:hAnsi="Times"/>
          <w:b/>
          <w:bCs/>
          <w:sz w:val="24"/>
          <w:szCs w:val="24"/>
        </w:rPr>
        <w:t>Çelik burunlu ayakkabı</w:t>
      </w:r>
    </w:p>
    <w:p w:rsidR="002A4C44" w:rsidRPr="007544B2" w:rsidRDefault="002A4C44" w:rsidP="002A4C44">
      <w:pPr>
        <w:pStyle w:val="ListeParagraf"/>
        <w:numPr>
          <w:ilvl w:val="0"/>
          <w:numId w:val="2"/>
        </w:numPr>
        <w:rPr>
          <w:rFonts w:ascii="Times" w:hAnsi="Times"/>
          <w:sz w:val="24"/>
          <w:szCs w:val="24"/>
        </w:rPr>
      </w:pPr>
      <w:r w:rsidRPr="007544B2">
        <w:rPr>
          <w:rFonts w:ascii="Times" w:hAnsi="Times"/>
          <w:b/>
          <w:bCs/>
          <w:sz w:val="24"/>
          <w:szCs w:val="24"/>
        </w:rPr>
        <w:t>Çizme</w:t>
      </w:r>
    </w:p>
    <w:p w:rsidR="002A4C44" w:rsidRPr="007544B2" w:rsidRDefault="002A4C44" w:rsidP="002A4C44">
      <w:pPr>
        <w:pStyle w:val="ListeParagraf"/>
        <w:numPr>
          <w:ilvl w:val="0"/>
          <w:numId w:val="2"/>
        </w:numPr>
        <w:rPr>
          <w:rFonts w:ascii="Times" w:hAnsi="Times"/>
          <w:sz w:val="24"/>
          <w:szCs w:val="24"/>
        </w:rPr>
      </w:pPr>
      <w:r w:rsidRPr="007544B2">
        <w:rPr>
          <w:rFonts w:ascii="Times" w:hAnsi="Times"/>
          <w:b/>
          <w:bCs/>
          <w:sz w:val="24"/>
          <w:szCs w:val="24"/>
        </w:rPr>
        <w:t>İş elbisesi</w:t>
      </w:r>
    </w:p>
    <w:p w:rsidR="002A4C44" w:rsidRPr="007544B2" w:rsidRDefault="002A4C44" w:rsidP="002A4C44">
      <w:pPr>
        <w:pStyle w:val="ListeParagraf"/>
        <w:numPr>
          <w:ilvl w:val="0"/>
          <w:numId w:val="2"/>
        </w:numPr>
        <w:rPr>
          <w:rFonts w:ascii="Times" w:hAnsi="Times"/>
          <w:sz w:val="24"/>
          <w:szCs w:val="24"/>
        </w:rPr>
      </w:pPr>
      <w:r w:rsidRPr="007544B2">
        <w:rPr>
          <w:rFonts w:ascii="Times" w:hAnsi="Times"/>
          <w:b/>
          <w:bCs/>
          <w:sz w:val="24"/>
          <w:szCs w:val="24"/>
        </w:rPr>
        <w:t>Baret</w:t>
      </w:r>
    </w:p>
    <w:p w:rsidR="002A4C44" w:rsidRPr="007544B2" w:rsidRDefault="002A4C44" w:rsidP="002A4C44">
      <w:pPr>
        <w:pStyle w:val="ListeParagraf"/>
        <w:numPr>
          <w:ilvl w:val="0"/>
          <w:numId w:val="2"/>
        </w:numPr>
        <w:rPr>
          <w:rFonts w:ascii="Times" w:hAnsi="Times"/>
          <w:b/>
          <w:bCs/>
          <w:sz w:val="24"/>
          <w:szCs w:val="24"/>
        </w:rPr>
      </w:pPr>
      <w:r w:rsidRPr="007544B2">
        <w:rPr>
          <w:rFonts w:ascii="Times" w:hAnsi="Times"/>
          <w:b/>
          <w:bCs/>
          <w:sz w:val="24"/>
          <w:szCs w:val="24"/>
        </w:rPr>
        <w:t>El feneri</w:t>
      </w:r>
    </w:p>
    <w:p w:rsidR="002A4C44" w:rsidRDefault="002A4C44" w:rsidP="002A4C44">
      <w:pPr>
        <w:pStyle w:val="ListeParagraf"/>
        <w:ind w:left="1080"/>
        <w:rPr>
          <w:b/>
          <w:bCs/>
        </w:rPr>
      </w:pPr>
    </w:p>
    <w:p w:rsidR="002A4C44" w:rsidRDefault="002A4C44" w:rsidP="002A4C44">
      <w:pPr>
        <w:pStyle w:val="ListeParagraf"/>
        <w:ind w:left="1080"/>
      </w:pPr>
      <w:r w:rsidRPr="00D06845">
        <w:rPr>
          <w:noProof/>
        </w:rPr>
        <w:drawing>
          <wp:inline distT="0" distB="0" distL="0" distR="0">
            <wp:extent cx="5962650" cy="2590800"/>
            <wp:effectExtent l="19050" t="0" r="0" b="0"/>
            <wp:docPr id="47" name="Resim 17" descr="C:\Users\Zülküf KOŞAN\Desktop\İŞ KAZ\10.jpg"/>
            <wp:cNvGraphicFramePr/>
            <a:graphic xmlns:a="http://schemas.openxmlformats.org/drawingml/2006/main">
              <a:graphicData uri="http://schemas.openxmlformats.org/drawingml/2006/picture">
                <pic:pic xmlns:pic="http://schemas.openxmlformats.org/drawingml/2006/picture">
                  <pic:nvPicPr>
                    <pic:cNvPr id="1026" name="Picture 2" descr="C:\Users\Zülküf KOŞAN\Desktop\İŞ KAZ\10.jpg"/>
                    <pic:cNvPicPr>
                      <a:picLocks noChangeAspect="1" noChangeArrowheads="1"/>
                    </pic:cNvPicPr>
                  </pic:nvPicPr>
                  <pic:blipFill>
                    <a:blip r:embed="rId43" cstate="print"/>
                    <a:srcRect/>
                    <a:stretch>
                      <a:fillRect/>
                    </a:stretch>
                  </pic:blipFill>
                  <pic:spPr bwMode="auto">
                    <a:xfrm>
                      <a:off x="0" y="0"/>
                      <a:ext cx="5972810" cy="2595215"/>
                    </a:xfrm>
                    <a:prstGeom prst="rect">
                      <a:avLst/>
                    </a:prstGeom>
                    <a:noFill/>
                  </pic:spPr>
                </pic:pic>
              </a:graphicData>
            </a:graphic>
          </wp:inline>
        </w:drawing>
      </w:r>
    </w:p>
    <w:p w:rsidR="002A4C44" w:rsidRDefault="002A4C44" w:rsidP="00F028C8">
      <w:pPr>
        <w:tabs>
          <w:tab w:val="left" w:pos="2475"/>
        </w:tabs>
      </w:pPr>
    </w:p>
    <w:p w:rsidR="002A4C44" w:rsidRPr="00226EE3" w:rsidRDefault="002A4C44" w:rsidP="002A4C44">
      <w:pPr>
        <w:pStyle w:val="ListeParagraf"/>
        <w:numPr>
          <w:ilvl w:val="0"/>
          <w:numId w:val="1"/>
        </w:numPr>
      </w:pPr>
      <w:r w:rsidRPr="00530AC2">
        <w:rPr>
          <w:b/>
        </w:rPr>
        <w:lastRenderedPageBreak/>
        <w:t>Merdivenlerden düşmeleri engellemek için kaydırmaz şerit bant kullanıl</w:t>
      </w:r>
      <w:r>
        <w:rPr>
          <w:b/>
        </w:rPr>
        <w:t>acaktır</w:t>
      </w:r>
      <w:r w:rsidRPr="00226EE3">
        <w:t xml:space="preserve">. </w:t>
      </w:r>
    </w:p>
    <w:p w:rsidR="002A4C44" w:rsidRDefault="002A4C44" w:rsidP="002A4C44">
      <w:pPr>
        <w:pStyle w:val="ListeParagraf"/>
      </w:pPr>
    </w:p>
    <w:tbl>
      <w:tblPr>
        <w:tblStyle w:val="TabloKlavuzu"/>
        <w:tblW w:w="0" w:type="auto"/>
        <w:tblInd w:w="720" w:type="dxa"/>
        <w:tblLook w:val="04A0" w:firstRow="1" w:lastRow="0" w:firstColumn="1" w:lastColumn="0" w:noHBand="0" w:noVBand="1"/>
      </w:tblPr>
      <w:tblGrid>
        <w:gridCol w:w="4948"/>
        <w:gridCol w:w="5014"/>
      </w:tblGrid>
      <w:tr w:rsidR="002A4C44" w:rsidTr="00F3149C">
        <w:tc>
          <w:tcPr>
            <w:tcW w:w="5303" w:type="dxa"/>
          </w:tcPr>
          <w:p w:rsidR="002A4C44" w:rsidRPr="00226EE3" w:rsidRDefault="002A4C44" w:rsidP="00F3149C">
            <w:pPr>
              <w:pStyle w:val="ListeParagraf"/>
              <w:ind w:left="0"/>
              <w:jc w:val="center"/>
              <w:rPr>
                <w:b/>
              </w:rPr>
            </w:pPr>
            <w:r w:rsidRPr="00226EE3">
              <w:rPr>
                <w:b/>
              </w:rPr>
              <w:t>YANLIŞ</w:t>
            </w:r>
          </w:p>
        </w:tc>
        <w:tc>
          <w:tcPr>
            <w:tcW w:w="5303" w:type="dxa"/>
          </w:tcPr>
          <w:p w:rsidR="002A4C44" w:rsidRPr="00226EE3" w:rsidRDefault="002A4C44" w:rsidP="00F3149C">
            <w:pPr>
              <w:pStyle w:val="ListeParagraf"/>
              <w:ind w:left="0"/>
              <w:jc w:val="center"/>
              <w:rPr>
                <w:b/>
              </w:rPr>
            </w:pPr>
            <w:r w:rsidRPr="00226EE3">
              <w:rPr>
                <w:b/>
              </w:rPr>
              <w:t>DOĞRU</w:t>
            </w:r>
          </w:p>
        </w:tc>
      </w:tr>
      <w:tr w:rsidR="002A4C44" w:rsidTr="00F3149C">
        <w:tc>
          <w:tcPr>
            <w:tcW w:w="5303" w:type="dxa"/>
          </w:tcPr>
          <w:p w:rsidR="002A4C44" w:rsidRDefault="002A4C44" w:rsidP="00F3149C">
            <w:pPr>
              <w:pStyle w:val="ListeParagraf"/>
              <w:ind w:left="0"/>
            </w:pPr>
            <w:r>
              <w:rPr>
                <w:noProof/>
              </w:rPr>
              <w:drawing>
                <wp:inline distT="0" distB="0" distL="0" distR="0">
                  <wp:extent cx="2800350" cy="1962150"/>
                  <wp:effectExtent l="19050" t="0" r="0" b="0"/>
                  <wp:docPr id="49" name="Resim 21" descr="G:\İş Sağlığı ve Güvenliği\Risk Analizleri İlçeler\ASARCIK RİSKLER\ASARCIK İ.H.Ortaokulu\fotolar\IMG_20160111_10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ş Sağlığı ve Güvenliği\Risk Analizleri İlçeler\ASARCIK RİSKLER\ASARCIK İ.H.Ortaokulu\fotolar\IMG_20160111_102952.jpg"/>
                          <pic:cNvPicPr>
                            <a:picLocks noChangeAspect="1" noChangeArrowheads="1"/>
                          </pic:cNvPicPr>
                        </pic:nvPicPr>
                        <pic:blipFill>
                          <a:blip r:embed="rId44" cstate="print"/>
                          <a:srcRect/>
                          <a:stretch>
                            <a:fillRect/>
                          </a:stretch>
                        </pic:blipFill>
                        <pic:spPr bwMode="auto">
                          <a:xfrm>
                            <a:off x="0" y="0"/>
                            <a:ext cx="2799082" cy="1961262"/>
                          </a:xfrm>
                          <a:prstGeom prst="rect">
                            <a:avLst/>
                          </a:prstGeom>
                          <a:noFill/>
                          <a:ln w="9525">
                            <a:noFill/>
                            <a:miter lim="800000"/>
                            <a:headEnd/>
                            <a:tailEnd/>
                          </a:ln>
                        </pic:spPr>
                      </pic:pic>
                    </a:graphicData>
                  </a:graphic>
                </wp:inline>
              </w:drawing>
            </w:r>
          </w:p>
        </w:tc>
        <w:tc>
          <w:tcPr>
            <w:tcW w:w="5303" w:type="dxa"/>
          </w:tcPr>
          <w:p w:rsidR="002A4C44" w:rsidRDefault="002A4C44" w:rsidP="00F3149C">
            <w:pPr>
              <w:pStyle w:val="ListeParagraf"/>
              <w:ind w:left="0"/>
            </w:pPr>
            <w:r w:rsidRPr="00226EE3">
              <w:rPr>
                <w:noProof/>
              </w:rPr>
              <w:drawing>
                <wp:inline distT="0" distB="0" distL="0" distR="0">
                  <wp:extent cx="2868579" cy="2019300"/>
                  <wp:effectExtent l="19050" t="0" r="7971" b="0"/>
                  <wp:docPr id="48" name="Resim 18"/>
                  <wp:cNvGraphicFramePr/>
                  <a:graphic xmlns:a="http://schemas.openxmlformats.org/drawingml/2006/main">
                    <a:graphicData uri="http://schemas.openxmlformats.org/drawingml/2006/picture">
                      <pic:pic xmlns:pic="http://schemas.openxmlformats.org/drawingml/2006/picture">
                        <pic:nvPicPr>
                          <pic:cNvPr id="8" name="Resim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1950" cy="2021673"/>
                          </a:xfrm>
                          <a:prstGeom prst="rect">
                            <a:avLst/>
                          </a:prstGeom>
                        </pic:spPr>
                      </pic:pic>
                    </a:graphicData>
                  </a:graphic>
                </wp:inline>
              </w:drawing>
            </w:r>
          </w:p>
        </w:tc>
      </w:tr>
    </w:tbl>
    <w:p w:rsidR="002A4C44" w:rsidRDefault="002A4C44" w:rsidP="002A4C44">
      <w:pPr>
        <w:pStyle w:val="ListeParagraf"/>
        <w:ind w:left="1080"/>
      </w:pPr>
    </w:p>
    <w:p w:rsidR="002A4C44" w:rsidRDefault="002A4C44" w:rsidP="002A4C44">
      <w:pPr>
        <w:pStyle w:val="ListeParagraf"/>
        <w:ind w:left="1080"/>
      </w:pPr>
    </w:p>
    <w:p w:rsidR="002A4C44" w:rsidRPr="006B7F7B" w:rsidRDefault="002A4C44" w:rsidP="002A4C44">
      <w:pPr>
        <w:pStyle w:val="ListeParagraf"/>
        <w:numPr>
          <w:ilvl w:val="0"/>
          <w:numId w:val="1"/>
        </w:numPr>
        <w:rPr>
          <w:rFonts w:ascii="Times" w:hAnsi="Times"/>
          <w:b/>
          <w:bCs/>
          <w:sz w:val="24"/>
          <w:szCs w:val="24"/>
        </w:rPr>
      </w:pPr>
      <w:r w:rsidRPr="001C1F12">
        <w:rPr>
          <w:rFonts w:ascii="Times" w:hAnsi="Times"/>
          <w:b/>
          <w:bCs/>
          <w:sz w:val="24"/>
          <w:szCs w:val="24"/>
        </w:rPr>
        <w:t xml:space="preserve">Merdiven boşluklarına düşmeyi önleyecek şekilde önlem </w:t>
      </w:r>
      <w:proofErr w:type="spellStart"/>
      <w:proofErr w:type="gramStart"/>
      <w:r w:rsidRPr="001C1F12">
        <w:rPr>
          <w:rFonts w:ascii="Times" w:hAnsi="Times"/>
          <w:b/>
          <w:bCs/>
          <w:sz w:val="24"/>
          <w:szCs w:val="24"/>
        </w:rPr>
        <w:t>alınacaktır.</w:t>
      </w:r>
      <w:r w:rsidRPr="006B7F7B">
        <w:rPr>
          <w:rFonts w:ascii="Times" w:hAnsi="Times"/>
          <w:b/>
          <w:bCs/>
          <w:sz w:val="24"/>
          <w:szCs w:val="24"/>
        </w:rPr>
        <w:t>Öğrencilerintrabzanlardan</w:t>
      </w:r>
      <w:proofErr w:type="spellEnd"/>
      <w:proofErr w:type="gramEnd"/>
      <w:r w:rsidRPr="006B7F7B">
        <w:rPr>
          <w:rFonts w:ascii="Times" w:hAnsi="Times"/>
          <w:b/>
          <w:bCs/>
          <w:sz w:val="24"/>
          <w:szCs w:val="24"/>
        </w:rPr>
        <w:t xml:space="preserve"> kaymasını engellemek için </w:t>
      </w:r>
      <w:proofErr w:type="spellStart"/>
      <w:r w:rsidRPr="006B7F7B">
        <w:rPr>
          <w:rFonts w:ascii="Times" w:hAnsi="Times"/>
          <w:b/>
          <w:bCs/>
          <w:sz w:val="24"/>
          <w:szCs w:val="24"/>
        </w:rPr>
        <w:t>trabzanlara</w:t>
      </w:r>
      <w:proofErr w:type="spellEnd"/>
      <w:r w:rsidRPr="006B7F7B">
        <w:rPr>
          <w:rFonts w:ascii="Times" w:hAnsi="Times"/>
          <w:b/>
          <w:bCs/>
          <w:sz w:val="24"/>
          <w:szCs w:val="24"/>
        </w:rPr>
        <w:t xml:space="preserve"> topuz monte edilecek yada çözüm bulunacak.</w:t>
      </w:r>
    </w:p>
    <w:p w:rsidR="002A4C44" w:rsidRDefault="002A4C44" w:rsidP="002A4C44">
      <w:pPr>
        <w:pStyle w:val="ListeParagraf"/>
        <w:rPr>
          <w:b/>
          <w:bCs/>
        </w:rPr>
      </w:pPr>
    </w:p>
    <w:tbl>
      <w:tblPr>
        <w:tblStyle w:val="TabloKlavuzu"/>
        <w:tblW w:w="0" w:type="auto"/>
        <w:tblInd w:w="720" w:type="dxa"/>
        <w:tblLook w:val="04A0" w:firstRow="1" w:lastRow="0" w:firstColumn="1" w:lastColumn="0" w:noHBand="0" w:noVBand="1"/>
      </w:tblPr>
      <w:tblGrid>
        <w:gridCol w:w="5472"/>
        <w:gridCol w:w="4490"/>
      </w:tblGrid>
      <w:tr w:rsidR="002A4C44" w:rsidTr="00F3149C">
        <w:tc>
          <w:tcPr>
            <w:tcW w:w="5303" w:type="dxa"/>
          </w:tcPr>
          <w:p w:rsidR="002A4C44" w:rsidRDefault="002A4C44" w:rsidP="00F3149C">
            <w:pPr>
              <w:pStyle w:val="ListeParagraf"/>
              <w:ind w:left="0"/>
              <w:jc w:val="center"/>
              <w:rPr>
                <w:b/>
                <w:bCs/>
              </w:rPr>
            </w:pPr>
            <w:r>
              <w:rPr>
                <w:b/>
                <w:bCs/>
              </w:rPr>
              <w:t>YANLIŞ</w:t>
            </w:r>
          </w:p>
        </w:tc>
        <w:tc>
          <w:tcPr>
            <w:tcW w:w="5303" w:type="dxa"/>
          </w:tcPr>
          <w:p w:rsidR="002A4C44" w:rsidRDefault="002A4C44" w:rsidP="00F3149C">
            <w:pPr>
              <w:pStyle w:val="ListeParagraf"/>
              <w:ind w:left="0"/>
              <w:jc w:val="center"/>
              <w:rPr>
                <w:b/>
                <w:bCs/>
              </w:rPr>
            </w:pPr>
            <w:r>
              <w:rPr>
                <w:b/>
                <w:bCs/>
              </w:rPr>
              <w:t>DOĞRU</w:t>
            </w:r>
          </w:p>
        </w:tc>
      </w:tr>
      <w:tr w:rsidR="002A4C44" w:rsidTr="00F3149C">
        <w:tc>
          <w:tcPr>
            <w:tcW w:w="5303" w:type="dxa"/>
          </w:tcPr>
          <w:p w:rsidR="002A4C44" w:rsidRDefault="002A4C44" w:rsidP="00F3149C">
            <w:pPr>
              <w:pStyle w:val="ListeParagraf"/>
              <w:ind w:left="0"/>
              <w:rPr>
                <w:b/>
                <w:bCs/>
              </w:rPr>
            </w:pPr>
            <w:r>
              <w:rPr>
                <w:b/>
                <w:bCs/>
                <w:noProof/>
              </w:rPr>
              <w:drawing>
                <wp:inline distT="0" distB="0" distL="0" distR="0">
                  <wp:extent cx="2800350" cy="2143125"/>
                  <wp:effectExtent l="19050" t="0" r="0" b="0"/>
                  <wp:docPr id="50" name="Resim 22" descr="G:\İş Sağlığı ve Güvenliği\Risk Analizleri İlçeler\ASARCIK RİSKLER\ASARCIK İ.H.Ortaokulu\fotolar\12177700_517954265037808_1894979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ş Sağlığı ve Güvenliği\Risk Analizleri İlçeler\ASARCIK RİSKLER\ASARCIK İ.H.Ortaokulu\fotolar\12177700_517954265037808_1894979451_n.jpg"/>
                          <pic:cNvPicPr>
                            <a:picLocks noChangeAspect="1" noChangeArrowheads="1"/>
                          </pic:cNvPicPr>
                        </pic:nvPicPr>
                        <pic:blipFill>
                          <a:blip r:embed="rId46" cstate="print"/>
                          <a:srcRect/>
                          <a:stretch>
                            <a:fillRect/>
                          </a:stretch>
                        </pic:blipFill>
                        <pic:spPr bwMode="auto">
                          <a:xfrm>
                            <a:off x="0" y="0"/>
                            <a:ext cx="2800350" cy="2143125"/>
                          </a:xfrm>
                          <a:prstGeom prst="rect">
                            <a:avLst/>
                          </a:prstGeom>
                          <a:noFill/>
                          <a:ln w="9525">
                            <a:noFill/>
                            <a:miter lim="800000"/>
                            <a:headEnd/>
                            <a:tailEnd/>
                          </a:ln>
                        </pic:spPr>
                      </pic:pic>
                    </a:graphicData>
                  </a:graphic>
                </wp:inline>
              </w:drawing>
            </w:r>
          </w:p>
        </w:tc>
        <w:tc>
          <w:tcPr>
            <w:tcW w:w="5303" w:type="dxa"/>
          </w:tcPr>
          <w:p w:rsidR="002A4C44" w:rsidRDefault="002A4C44" w:rsidP="00F3149C">
            <w:pPr>
              <w:pStyle w:val="ListeParagraf"/>
              <w:ind w:left="0"/>
              <w:rPr>
                <w:b/>
                <w:bCs/>
              </w:rPr>
            </w:pPr>
            <w:r w:rsidRPr="00DE5E96">
              <w:rPr>
                <w:b/>
                <w:bCs/>
                <w:noProof/>
              </w:rPr>
              <w:drawing>
                <wp:inline distT="0" distB="0" distL="0" distR="0">
                  <wp:extent cx="2800350" cy="2028825"/>
                  <wp:effectExtent l="19050" t="0" r="0" b="0"/>
                  <wp:docPr id="51" name="Resim 19"/>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47" cstate="print"/>
                          <a:srcRect/>
                          <a:stretch>
                            <a:fillRect/>
                          </a:stretch>
                        </pic:blipFill>
                        <pic:spPr bwMode="auto">
                          <a:xfrm>
                            <a:off x="0" y="0"/>
                            <a:ext cx="2800689" cy="2029071"/>
                          </a:xfrm>
                          <a:prstGeom prst="rect">
                            <a:avLst/>
                          </a:prstGeom>
                          <a:noFill/>
                          <a:ln w="9525">
                            <a:noFill/>
                            <a:miter lim="800000"/>
                            <a:headEnd/>
                            <a:tailEnd/>
                          </a:ln>
                        </pic:spPr>
                      </pic:pic>
                    </a:graphicData>
                  </a:graphic>
                </wp:inline>
              </w:drawing>
            </w:r>
          </w:p>
        </w:tc>
      </w:tr>
      <w:tr w:rsidR="002A4C44" w:rsidTr="00F3149C">
        <w:tc>
          <w:tcPr>
            <w:tcW w:w="5303" w:type="dxa"/>
          </w:tcPr>
          <w:p w:rsidR="002A4C44" w:rsidRDefault="002A4C44" w:rsidP="00F3149C">
            <w:pPr>
              <w:pStyle w:val="ListeParagraf"/>
              <w:ind w:left="0"/>
              <w:rPr>
                <w:b/>
                <w:bCs/>
              </w:rPr>
            </w:pPr>
            <w:r>
              <w:rPr>
                <w:noProof/>
              </w:rPr>
              <w:drawing>
                <wp:inline distT="0" distB="0" distL="0" distR="0">
                  <wp:extent cx="3438525" cy="2409825"/>
                  <wp:effectExtent l="19050" t="0" r="9525" b="0"/>
                  <wp:docPr id="50191" name="Resim 50191" descr="http://www.paslanmazmerdivenimalati.com/wp-content/uploads/Kopyas%C4%B1-DSC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slanmazmerdivenimalati.com/wp-content/uploads/Kopyas%C4%B1-DSC_089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1583" cy="2425985"/>
                          </a:xfrm>
                          <a:prstGeom prst="rect">
                            <a:avLst/>
                          </a:prstGeom>
                          <a:noFill/>
                          <a:ln>
                            <a:noFill/>
                          </a:ln>
                        </pic:spPr>
                      </pic:pic>
                    </a:graphicData>
                  </a:graphic>
                </wp:inline>
              </w:drawing>
            </w:r>
          </w:p>
        </w:tc>
        <w:tc>
          <w:tcPr>
            <w:tcW w:w="5303" w:type="dxa"/>
          </w:tcPr>
          <w:p w:rsidR="002A4C44" w:rsidRDefault="002A4C44" w:rsidP="00F3149C">
            <w:pPr>
              <w:pStyle w:val="ListeParagraf"/>
              <w:ind w:left="0"/>
              <w:rPr>
                <w:b/>
                <w:bCs/>
              </w:rPr>
            </w:pPr>
            <w:r>
              <w:rPr>
                <w:b/>
                <w:bCs/>
                <w:noProof/>
              </w:rPr>
              <w:drawing>
                <wp:inline distT="0" distB="0" distL="0" distR="0">
                  <wp:extent cx="2371725" cy="2499926"/>
                  <wp:effectExtent l="19050" t="0" r="9525" b="0"/>
                  <wp:docPr id="52" name="Resim 23" descr="C:\Users\Masa_1\Desktop\IMG_20160427_0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sa_1\Desktop\IMG_20160427_092356.jpg"/>
                          <pic:cNvPicPr>
                            <a:picLocks noChangeAspect="1" noChangeArrowheads="1"/>
                          </pic:cNvPicPr>
                        </pic:nvPicPr>
                        <pic:blipFill>
                          <a:blip r:embed="rId49" cstate="print"/>
                          <a:srcRect/>
                          <a:stretch>
                            <a:fillRect/>
                          </a:stretch>
                        </pic:blipFill>
                        <pic:spPr bwMode="auto">
                          <a:xfrm>
                            <a:off x="0" y="0"/>
                            <a:ext cx="2371725" cy="2499926"/>
                          </a:xfrm>
                          <a:prstGeom prst="rect">
                            <a:avLst/>
                          </a:prstGeom>
                          <a:noFill/>
                          <a:ln w="9525">
                            <a:noFill/>
                            <a:miter lim="800000"/>
                            <a:headEnd/>
                            <a:tailEnd/>
                          </a:ln>
                        </pic:spPr>
                      </pic:pic>
                    </a:graphicData>
                  </a:graphic>
                </wp:inline>
              </w:drawing>
            </w:r>
          </w:p>
        </w:tc>
      </w:tr>
    </w:tbl>
    <w:p w:rsidR="002A4C44" w:rsidRPr="00352B02" w:rsidRDefault="002A4C44" w:rsidP="002A4C44"/>
    <w:p w:rsidR="002A4C44" w:rsidRPr="00200B91" w:rsidRDefault="002A4C44" w:rsidP="002A4C44">
      <w:pPr>
        <w:pStyle w:val="ListeParagraf"/>
      </w:pPr>
      <w:r w:rsidRPr="009D03DD">
        <w:rPr>
          <w:noProof/>
        </w:rPr>
        <w:drawing>
          <wp:inline distT="0" distB="0" distL="0" distR="0">
            <wp:extent cx="5229225" cy="2495550"/>
            <wp:effectExtent l="19050" t="0" r="9525" b="0"/>
            <wp:docPr id="53" name="Resim 20" descr="C:\Users\Casper\Desktop\İŞ KAZ\36.jpg"/>
            <wp:cNvGraphicFramePr/>
            <a:graphic xmlns:a="http://schemas.openxmlformats.org/drawingml/2006/main">
              <a:graphicData uri="http://schemas.openxmlformats.org/drawingml/2006/picture">
                <pic:pic xmlns:pic="http://schemas.openxmlformats.org/drawingml/2006/picture">
                  <pic:nvPicPr>
                    <pic:cNvPr id="1026" name="Picture 2" descr="C:\Users\Casper\Desktop\İŞ KAZ\36.jpg"/>
                    <pic:cNvPicPr>
                      <a:picLocks noChangeAspect="1" noChangeArrowheads="1"/>
                    </pic:cNvPicPr>
                  </pic:nvPicPr>
                  <pic:blipFill>
                    <a:blip r:embed="rId50" cstate="print"/>
                    <a:srcRect/>
                    <a:stretch>
                      <a:fillRect/>
                    </a:stretch>
                  </pic:blipFill>
                  <pic:spPr bwMode="auto">
                    <a:xfrm>
                      <a:off x="0" y="0"/>
                      <a:ext cx="5229225" cy="2495550"/>
                    </a:xfrm>
                    <a:prstGeom prst="rect">
                      <a:avLst/>
                    </a:prstGeom>
                    <a:noFill/>
                  </pic:spPr>
                </pic:pic>
              </a:graphicData>
            </a:graphic>
          </wp:inline>
        </w:drawing>
      </w:r>
    </w:p>
    <w:p w:rsidR="002A4C44" w:rsidRPr="00293ECC" w:rsidRDefault="002A4C44" w:rsidP="002A4C44">
      <w:pPr>
        <w:pStyle w:val="ListeParagraf"/>
        <w:numPr>
          <w:ilvl w:val="0"/>
          <w:numId w:val="1"/>
        </w:numPr>
        <w:rPr>
          <w:b/>
        </w:rPr>
      </w:pPr>
      <w:r w:rsidRPr="001C1F12">
        <w:rPr>
          <w:rFonts w:ascii="Times" w:hAnsi="Times"/>
          <w:b/>
          <w:sz w:val="24"/>
          <w:szCs w:val="24"/>
        </w:rPr>
        <w:t>Okul bahçesinde trafo varsa yıldırım için önlem alınmalı ve yıldırım</w:t>
      </w:r>
      <w:r w:rsidRPr="00293ECC">
        <w:rPr>
          <w:b/>
        </w:rPr>
        <w:t xml:space="preserve"> düşmesine karşı paratoner sistemi kurulup yılda bir bakımının yapılması gerekli. </w:t>
      </w:r>
    </w:p>
    <w:p w:rsidR="002A4C44" w:rsidRDefault="002A4C44" w:rsidP="002A4C44">
      <w:pPr>
        <w:ind w:left="360"/>
      </w:pPr>
      <w:r w:rsidRPr="00293ECC">
        <w:rPr>
          <w:noProof/>
        </w:rPr>
        <w:drawing>
          <wp:inline distT="0" distB="0" distL="0" distR="0">
            <wp:extent cx="5972810" cy="3819525"/>
            <wp:effectExtent l="19050" t="0" r="8890" b="0"/>
            <wp:docPr id="54" name="Resim 21" descr="C:\Users\Casper\Desktop\İŞ KAZ\37.jpg"/>
            <wp:cNvGraphicFramePr/>
            <a:graphic xmlns:a="http://schemas.openxmlformats.org/drawingml/2006/main">
              <a:graphicData uri="http://schemas.openxmlformats.org/drawingml/2006/picture">
                <pic:pic xmlns:pic="http://schemas.openxmlformats.org/drawingml/2006/picture">
                  <pic:nvPicPr>
                    <pic:cNvPr id="77826" name="Picture 2" descr="C:\Users\Casper\Desktop\İŞ KAZ\37.jpg"/>
                    <pic:cNvPicPr>
                      <a:picLocks noChangeAspect="1" noChangeArrowheads="1"/>
                    </pic:cNvPicPr>
                  </pic:nvPicPr>
                  <pic:blipFill>
                    <a:blip r:embed="rId51" cstate="print"/>
                    <a:srcRect/>
                    <a:stretch>
                      <a:fillRect/>
                    </a:stretch>
                  </pic:blipFill>
                  <pic:spPr bwMode="auto">
                    <a:xfrm>
                      <a:off x="0" y="0"/>
                      <a:ext cx="5972810" cy="3819525"/>
                    </a:xfrm>
                    <a:prstGeom prst="rect">
                      <a:avLst/>
                    </a:prstGeom>
                    <a:noFill/>
                  </pic:spPr>
                </pic:pic>
              </a:graphicData>
            </a:graphic>
          </wp:inline>
        </w:drawing>
      </w:r>
    </w:p>
    <w:p w:rsidR="002A4C44" w:rsidRDefault="002A4C44" w:rsidP="002A4C44">
      <w:pPr>
        <w:pStyle w:val="ListeParagraf"/>
        <w:numPr>
          <w:ilvl w:val="0"/>
          <w:numId w:val="1"/>
        </w:numPr>
        <w:ind w:left="360"/>
      </w:pPr>
      <w:r>
        <w:t xml:space="preserve">Ana pano ve tali panolarda kaçak akım </w:t>
      </w:r>
      <w:proofErr w:type="spellStart"/>
      <w:r>
        <w:t>rolesi</w:t>
      </w:r>
      <w:proofErr w:type="spellEnd"/>
      <w:r>
        <w:t xml:space="preserve"> mutlaka olacak ve ayda bir kaçak akım </w:t>
      </w:r>
      <w:proofErr w:type="spellStart"/>
      <w:r>
        <w:t>rolelerinin</w:t>
      </w:r>
      <w:proofErr w:type="spellEnd"/>
      <w:r>
        <w:t xml:space="preserve"> çalışıp çalışmadığı kontrol edilecektir. Elektrik panolarının üzerine uyarı levhası konulacak ve panolar kilitli tutulacaktır. Elektrik pano odası olan okullarda pano odasına giriş çıkışları engellemek için girilmez uyarı levhası konulacak, oda kilitli tutulacak ve yetkili kişi haricinde kimse girmeyecektir. Elektrik işleri mutlaka yetkili ve yeterlilik belgesi olan kişilerce yapılacaktır. Elektrik pano odası, jeneratör odası, Varsa asansör makine odası depo, soyunma odası ya da arşiv olarak kullanılmayacaktır. Elektrikle çalışma yapılırken pano önüne kullanılmak üzere yalıtkan paspas </w:t>
      </w:r>
      <w:proofErr w:type="gramStart"/>
      <w:r>
        <w:t>bulundurulacak.</w:t>
      </w:r>
      <w:r w:rsidRPr="00012527">
        <w:rPr>
          <w:color w:val="FF0000"/>
        </w:rPr>
        <w:t>Elektrik</w:t>
      </w:r>
      <w:proofErr w:type="gramEnd"/>
      <w:r w:rsidRPr="00012527">
        <w:rPr>
          <w:color w:val="FF0000"/>
        </w:rPr>
        <w:t xml:space="preserve"> Panosunda  sigortalar </w:t>
      </w:r>
      <w:r w:rsidRPr="00012527">
        <w:rPr>
          <w:color w:val="FF0000"/>
        </w:rPr>
        <w:lastRenderedPageBreak/>
        <w:t>numaralandırılıp  açıklamaları yazılacak.</w:t>
      </w:r>
      <w:r w:rsidRPr="00BF086A">
        <w:rPr>
          <w:noProof/>
        </w:rPr>
        <w:drawing>
          <wp:inline distT="0" distB="0" distL="0" distR="0">
            <wp:extent cx="5972810" cy="2571750"/>
            <wp:effectExtent l="19050" t="0" r="8890" b="0"/>
            <wp:docPr id="55" name="Resim 22" descr="http://www.renkliweb.com/wp-content/uploads/2014/05/eektrik-uyar%C4%B1-levhalar%C4%B1.jpg"/>
            <wp:cNvGraphicFramePr/>
            <a:graphic xmlns:a="http://schemas.openxmlformats.org/drawingml/2006/main">
              <a:graphicData uri="http://schemas.openxmlformats.org/drawingml/2006/picture">
                <pic:pic xmlns:pic="http://schemas.openxmlformats.org/drawingml/2006/picture">
                  <pic:nvPicPr>
                    <pic:cNvPr id="11" name="10 Resim" descr="http://www.renkliweb.com/wp-content/uploads/2014/05/eektrik-uyar%C4%B1-levhalar%C4%B1.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72810" cy="2571750"/>
                    </a:xfrm>
                    <a:prstGeom prst="rect">
                      <a:avLst/>
                    </a:prstGeom>
                    <a:noFill/>
                    <a:ln>
                      <a:noFill/>
                    </a:ln>
                  </pic:spPr>
                </pic:pic>
              </a:graphicData>
            </a:graphic>
          </wp:inline>
        </w:drawing>
      </w:r>
    </w:p>
    <w:sectPr w:rsidR="002A4C44" w:rsidSect="0085295D">
      <w:headerReference w:type="default" r:id="rId53"/>
      <w:foot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47" w:rsidRDefault="00796D47" w:rsidP="00687C3D">
      <w:pPr>
        <w:spacing w:after="0" w:line="240" w:lineRule="auto"/>
      </w:pPr>
      <w:r>
        <w:separator/>
      </w:r>
    </w:p>
  </w:endnote>
  <w:endnote w:type="continuationSeparator" w:id="0">
    <w:p w:rsidR="00796D47" w:rsidRDefault="00796D47" w:rsidP="00687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EA" w:rsidRDefault="006F39EA" w:rsidP="006F39EA">
    <w:pPr>
      <w:pStyle w:val="Altbilgi"/>
      <w:jc w:val="center"/>
    </w:pPr>
    <w:r>
      <w:t>Leyla BOZKUR</w:t>
    </w:r>
    <w:r w:rsidR="003076AE">
      <w:t>T İş Sağlığı ve Güvenliği</w:t>
    </w:r>
    <w:r>
      <w:t xml:space="preserve"> İlçe Koordinatörü</w:t>
    </w:r>
  </w:p>
  <w:p w:rsidR="006F39EA" w:rsidRDefault="006F39E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47" w:rsidRDefault="00796D47" w:rsidP="00687C3D">
      <w:pPr>
        <w:spacing w:after="0" w:line="240" w:lineRule="auto"/>
      </w:pPr>
      <w:r>
        <w:separator/>
      </w:r>
    </w:p>
  </w:footnote>
  <w:footnote w:type="continuationSeparator" w:id="0">
    <w:p w:rsidR="00796D47" w:rsidRDefault="00796D47" w:rsidP="00687C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Başlık"/>
      <w:id w:val="77738743"/>
      <w:placeholder>
        <w:docPart w:val="CBC8F777FB7741A6A8A5F90E14F5C5A1"/>
      </w:placeholder>
      <w:dataBinding w:prefixMappings="xmlns:ns0='http://schemas.openxmlformats.org/package/2006/metadata/core-properties' xmlns:ns1='http://purl.org/dc/elements/1.1/'" w:xpath="/ns0:coreProperties[1]/ns1:title[1]" w:storeItemID="{6C3C8BC8-F283-45AE-878A-BAB7291924A1}"/>
      <w:text/>
    </w:sdtPr>
    <w:sdtEndPr/>
    <w:sdtContent>
      <w:p w:rsidR="00687C3D" w:rsidRDefault="002A4C44">
        <w:pPr>
          <w:pStyle w:val="stbilgi"/>
          <w:pBdr>
            <w:bottom w:val="thickThinSmallGap" w:sz="24" w:space="1" w:color="004D6C"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SALIPAZARI</w:t>
        </w:r>
        <w:r w:rsidR="00687C3D">
          <w:rPr>
            <w:rFonts w:asciiTheme="majorHAnsi" w:eastAsiaTheme="majorEastAsia" w:hAnsiTheme="majorHAnsi" w:cstheme="majorBidi"/>
            <w:sz w:val="32"/>
            <w:szCs w:val="32"/>
          </w:rPr>
          <w:t xml:space="preserve"> İLÇE MİLLİ EĞİTİM MÜDÜRLÜĞÜ İŞ SAĞLIĞI VE GÜVENLİĞİ KOORDİNATÖRLÜĞÜ</w:t>
        </w:r>
      </w:p>
    </w:sdtContent>
  </w:sdt>
  <w:p w:rsidR="00687C3D" w:rsidRDefault="00687C3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12A26"/>
    <w:multiLevelType w:val="hybridMultilevel"/>
    <w:tmpl w:val="423429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1F3BDE"/>
    <w:multiLevelType w:val="hybridMultilevel"/>
    <w:tmpl w:val="D02235B6"/>
    <w:lvl w:ilvl="0" w:tplc="DA569E7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14EF57AF"/>
    <w:multiLevelType w:val="hybridMultilevel"/>
    <w:tmpl w:val="5362339A"/>
    <w:lvl w:ilvl="0" w:tplc="22EE80C4">
      <w:start w:val="1"/>
      <w:numFmt w:val="bullet"/>
      <w:lvlText w:val=""/>
      <w:lvlJc w:val="left"/>
      <w:pPr>
        <w:tabs>
          <w:tab w:val="num" w:pos="720"/>
        </w:tabs>
        <w:ind w:left="720" w:hanging="360"/>
      </w:pPr>
      <w:rPr>
        <w:rFonts w:ascii="Wingdings" w:hAnsi="Wingdings" w:hint="default"/>
      </w:rPr>
    </w:lvl>
    <w:lvl w:ilvl="1" w:tplc="588EBD1C" w:tentative="1">
      <w:start w:val="1"/>
      <w:numFmt w:val="bullet"/>
      <w:lvlText w:val=""/>
      <w:lvlJc w:val="left"/>
      <w:pPr>
        <w:tabs>
          <w:tab w:val="num" w:pos="1440"/>
        </w:tabs>
        <w:ind w:left="1440" w:hanging="360"/>
      </w:pPr>
      <w:rPr>
        <w:rFonts w:ascii="Wingdings" w:hAnsi="Wingdings" w:hint="default"/>
      </w:rPr>
    </w:lvl>
    <w:lvl w:ilvl="2" w:tplc="7BCA541A" w:tentative="1">
      <w:start w:val="1"/>
      <w:numFmt w:val="bullet"/>
      <w:lvlText w:val=""/>
      <w:lvlJc w:val="left"/>
      <w:pPr>
        <w:tabs>
          <w:tab w:val="num" w:pos="2160"/>
        </w:tabs>
        <w:ind w:left="2160" w:hanging="360"/>
      </w:pPr>
      <w:rPr>
        <w:rFonts w:ascii="Wingdings" w:hAnsi="Wingdings" w:hint="default"/>
      </w:rPr>
    </w:lvl>
    <w:lvl w:ilvl="3" w:tplc="E8EA1252" w:tentative="1">
      <w:start w:val="1"/>
      <w:numFmt w:val="bullet"/>
      <w:lvlText w:val=""/>
      <w:lvlJc w:val="left"/>
      <w:pPr>
        <w:tabs>
          <w:tab w:val="num" w:pos="2880"/>
        </w:tabs>
        <w:ind w:left="2880" w:hanging="360"/>
      </w:pPr>
      <w:rPr>
        <w:rFonts w:ascii="Wingdings" w:hAnsi="Wingdings" w:hint="default"/>
      </w:rPr>
    </w:lvl>
    <w:lvl w:ilvl="4" w:tplc="10BC4500" w:tentative="1">
      <w:start w:val="1"/>
      <w:numFmt w:val="bullet"/>
      <w:lvlText w:val=""/>
      <w:lvlJc w:val="left"/>
      <w:pPr>
        <w:tabs>
          <w:tab w:val="num" w:pos="3600"/>
        </w:tabs>
        <w:ind w:left="3600" w:hanging="360"/>
      </w:pPr>
      <w:rPr>
        <w:rFonts w:ascii="Wingdings" w:hAnsi="Wingdings" w:hint="default"/>
      </w:rPr>
    </w:lvl>
    <w:lvl w:ilvl="5" w:tplc="A4E0D11C" w:tentative="1">
      <w:start w:val="1"/>
      <w:numFmt w:val="bullet"/>
      <w:lvlText w:val=""/>
      <w:lvlJc w:val="left"/>
      <w:pPr>
        <w:tabs>
          <w:tab w:val="num" w:pos="4320"/>
        </w:tabs>
        <w:ind w:left="4320" w:hanging="360"/>
      </w:pPr>
      <w:rPr>
        <w:rFonts w:ascii="Wingdings" w:hAnsi="Wingdings" w:hint="default"/>
      </w:rPr>
    </w:lvl>
    <w:lvl w:ilvl="6" w:tplc="CF9E5D66" w:tentative="1">
      <w:start w:val="1"/>
      <w:numFmt w:val="bullet"/>
      <w:lvlText w:val=""/>
      <w:lvlJc w:val="left"/>
      <w:pPr>
        <w:tabs>
          <w:tab w:val="num" w:pos="5040"/>
        </w:tabs>
        <w:ind w:left="5040" w:hanging="360"/>
      </w:pPr>
      <w:rPr>
        <w:rFonts w:ascii="Wingdings" w:hAnsi="Wingdings" w:hint="default"/>
      </w:rPr>
    </w:lvl>
    <w:lvl w:ilvl="7" w:tplc="693ED294" w:tentative="1">
      <w:start w:val="1"/>
      <w:numFmt w:val="bullet"/>
      <w:lvlText w:val=""/>
      <w:lvlJc w:val="left"/>
      <w:pPr>
        <w:tabs>
          <w:tab w:val="num" w:pos="5760"/>
        </w:tabs>
        <w:ind w:left="5760" w:hanging="360"/>
      </w:pPr>
      <w:rPr>
        <w:rFonts w:ascii="Wingdings" w:hAnsi="Wingdings" w:hint="default"/>
      </w:rPr>
    </w:lvl>
    <w:lvl w:ilvl="8" w:tplc="0EA2DA9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F74FB9"/>
    <w:multiLevelType w:val="hybridMultilevel"/>
    <w:tmpl w:val="44E225D2"/>
    <w:lvl w:ilvl="0" w:tplc="36D2A174">
      <w:start w:val="1"/>
      <w:numFmt w:val="decimal"/>
      <w:lvlText w:val="%1."/>
      <w:lvlJc w:val="left"/>
      <w:pPr>
        <w:tabs>
          <w:tab w:val="num" w:pos="720"/>
        </w:tabs>
        <w:ind w:left="720" w:hanging="360"/>
      </w:pPr>
    </w:lvl>
    <w:lvl w:ilvl="1" w:tplc="707A9208" w:tentative="1">
      <w:start w:val="1"/>
      <w:numFmt w:val="decimal"/>
      <w:lvlText w:val="%2."/>
      <w:lvlJc w:val="left"/>
      <w:pPr>
        <w:tabs>
          <w:tab w:val="num" w:pos="1440"/>
        </w:tabs>
        <w:ind w:left="1440" w:hanging="360"/>
      </w:pPr>
    </w:lvl>
    <w:lvl w:ilvl="2" w:tplc="A89CF284" w:tentative="1">
      <w:start w:val="1"/>
      <w:numFmt w:val="decimal"/>
      <w:lvlText w:val="%3."/>
      <w:lvlJc w:val="left"/>
      <w:pPr>
        <w:tabs>
          <w:tab w:val="num" w:pos="2160"/>
        </w:tabs>
        <w:ind w:left="2160" w:hanging="360"/>
      </w:pPr>
    </w:lvl>
    <w:lvl w:ilvl="3" w:tplc="7BBC6F22" w:tentative="1">
      <w:start w:val="1"/>
      <w:numFmt w:val="decimal"/>
      <w:lvlText w:val="%4."/>
      <w:lvlJc w:val="left"/>
      <w:pPr>
        <w:tabs>
          <w:tab w:val="num" w:pos="2880"/>
        </w:tabs>
        <w:ind w:left="2880" w:hanging="360"/>
      </w:pPr>
    </w:lvl>
    <w:lvl w:ilvl="4" w:tplc="EF509594" w:tentative="1">
      <w:start w:val="1"/>
      <w:numFmt w:val="decimal"/>
      <w:lvlText w:val="%5."/>
      <w:lvlJc w:val="left"/>
      <w:pPr>
        <w:tabs>
          <w:tab w:val="num" w:pos="3600"/>
        </w:tabs>
        <w:ind w:left="3600" w:hanging="360"/>
      </w:pPr>
    </w:lvl>
    <w:lvl w:ilvl="5" w:tplc="E42AD1E4" w:tentative="1">
      <w:start w:val="1"/>
      <w:numFmt w:val="decimal"/>
      <w:lvlText w:val="%6."/>
      <w:lvlJc w:val="left"/>
      <w:pPr>
        <w:tabs>
          <w:tab w:val="num" w:pos="4320"/>
        </w:tabs>
        <w:ind w:left="4320" w:hanging="360"/>
      </w:pPr>
    </w:lvl>
    <w:lvl w:ilvl="6" w:tplc="90B62228" w:tentative="1">
      <w:start w:val="1"/>
      <w:numFmt w:val="decimal"/>
      <w:lvlText w:val="%7."/>
      <w:lvlJc w:val="left"/>
      <w:pPr>
        <w:tabs>
          <w:tab w:val="num" w:pos="5040"/>
        </w:tabs>
        <w:ind w:left="5040" w:hanging="360"/>
      </w:pPr>
    </w:lvl>
    <w:lvl w:ilvl="7" w:tplc="AB241240" w:tentative="1">
      <w:start w:val="1"/>
      <w:numFmt w:val="decimal"/>
      <w:lvlText w:val="%8."/>
      <w:lvlJc w:val="left"/>
      <w:pPr>
        <w:tabs>
          <w:tab w:val="num" w:pos="5760"/>
        </w:tabs>
        <w:ind w:left="5760" w:hanging="360"/>
      </w:pPr>
    </w:lvl>
    <w:lvl w:ilvl="8" w:tplc="8EF263CA" w:tentative="1">
      <w:start w:val="1"/>
      <w:numFmt w:val="decimal"/>
      <w:lvlText w:val="%9."/>
      <w:lvlJc w:val="left"/>
      <w:pPr>
        <w:tabs>
          <w:tab w:val="num" w:pos="6480"/>
        </w:tabs>
        <w:ind w:left="6480" w:hanging="360"/>
      </w:pPr>
    </w:lvl>
  </w:abstractNum>
  <w:abstractNum w:abstractNumId="4" w15:restartNumberingAfterBreak="0">
    <w:nsid w:val="2AF772BE"/>
    <w:multiLevelType w:val="hybridMultilevel"/>
    <w:tmpl w:val="2304DD10"/>
    <w:lvl w:ilvl="0" w:tplc="0030734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33630EED"/>
    <w:multiLevelType w:val="hybridMultilevel"/>
    <w:tmpl w:val="B25E4530"/>
    <w:lvl w:ilvl="0" w:tplc="D12AB45C">
      <w:start w:val="1"/>
      <w:numFmt w:val="bullet"/>
      <w:lvlText w:val=""/>
      <w:lvlJc w:val="left"/>
      <w:pPr>
        <w:tabs>
          <w:tab w:val="num" w:pos="720"/>
        </w:tabs>
        <w:ind w:left="720" w:hanging="360"/>
      </w:pPr>
      <w:rPr>
        <w:rFonts w:ascii="Wingdings" w:hAnsi="Wingdings" w:hint="default"/>
      </w:rPr>
    </w:lvl>
    <w:lvl w:ilvl="1" w:tplc="9AEE1B52" w:tentative="1">
      <w:start w:val="1"/>
      <w:numFmt w:val="bullet"/>
      <w:lvlText w:val=""/>
      <w:lvlJc w:val="left"/>
      <w:pPr>
        <w:tabs>
          <w:tab w:val="num" w:pos="1440"/>
        </w:tabs>
        <w:ind w:left="1440" w:hanging="360"/>
      </w:pPr>
      <w:rPr>
        <w:rFonts w:ascii="Wingdings" w:hAnsi="Wingdings" w:hint="default"/>
      </w:rPr>
    </w:lvl>
    <w:lvl w:ilvl="2" w:tplc="69265F96" w:tentative="1">
      <w:start w:val="1"/>
      <w:numFmt w:val="bullet"/>
      <w:lvlText w:val=""/>
      <w:lvlJc w:val="left"/>
      <w:pPr>
        <w:tabs>
          <w:tab w:val="num" w:pos="2160"/>
        </w:tabs>
        <w:ind w:left="2160" w:hanging="360"/>
      </w:pPr>
      <w:rPr>
        <w:rFonts w:ascii="Wingdings" w:hAnsi="Wingdings" w:hint="default"/>
      </w:rPr>
    </w:lvl>
    <w:lvl w:ilvl="3" w:tplc="5E60E0E2" w:tentative="1">
      <w:start w:val="1"/>
      <w:numFmt w:val="bullet"/>
      <w:lvlText w:val=""/>
      <w:lvlJc w:val="left"/>
      <w:pPr>
        <w:tabs>
          <w:tab w:val="num" w:pos="2880"/>
        </w:tabs>
        <w:ind w:left="2880" w:hanging="360"/>
      </w:pPr>
      <w:rPr>
        <w:rFonts w:ascii="Wingdings" w:hAnsi="Wingdings" w:hint="default"/>
      </w:rPr>
    </w:lvl>
    <w:lvl w:ilvl="4" w:tplc="BB24D2DA" w:tentative="1">
      <w:start w:val="1"/>
      <w:numFmt w:val="bullet"/>
      <w:lvlText w:val=""/>
      <w:lvlJc w:val="left"/>
      <w:pPr>
        <w:tabs>
          <w:tab w:val="num" w:pos="3600"/>
        </w:tabs>
        <w:ind w:left="3600" w:hanging="360"/>
      </w:pPr>
      <w:rPr>
        <w:rFonts w:ascii="Wingdings" w:hAnsi="Wingdings" w:hint="default"/>
      </w:rPr>
    </w:lvl>
    <w:lvl w:ilvl="5" w:tplc="90381B18" w:tentative="1">
      <w:start w:val="1"/>
      <w:numFmt w:val="bullet"/>
      <w:lvlText w:val=""/>
      <w:lvlJc w:val="left"/>
      <w:pPr>
        <w:tabs>
          <w:tab w:val="num" w:pos="4320"/>
        </w:tabs>
        <w:ind w:left="4320" w:hanging="360"/>
      </w:pPr>
      <w:rPr>
        <w:rFonts w:ascii="Wingdings" w:hAnsi="Wingdings" w:hint="default"/>
      </w:rPr>
    </w:lvl>
    <w:lvl w:ilvl="6" w:tplc="AFEA5B36" w:tentative="1">
      <w:start w:val="1"/>
      <w:numFmt w:val="bullet"/>
      <w:lvlText w:val=""/>
      <w:lvlJc w:val="left"/>
      <w:pPr>
        <w:tabs>
          <w:tab w:val="num" w:pos="5040"/>
        </w:tabs>
        <w:ind w:left="5040" w:hanging="360"/>
      </w:pPr>
      <w:rPr>
        <w:rFonts w:ascii="Wingdings" w:hAnsi="Wingdings" w:hint="default"/>
      </w:rPr>
    </w:lvl>
    <w:lvl w:ilvl="7" w:tplc="B71EA394" w:tentative="1">
      <w:start w:val="1"/>
      <w:numFmt w:val="bullet"/>
      <w:lvlText w:val=""/>
      <w:lvlJc w:val="left"/>
      <w:pPr>
        <w:tabs>
          <w:tab w:val="num" w:pos="5760"/>
        </w:tabs>
        <w:ind w:left="5760" w:hanging="360"/>
      </w:pPr>
      <w:rPr>
        <w:rFonts w:ascii="Wingdings" w:hAnsi="Wingdings" w:hint="default"/>
      </w:rPr>
    </w:lvl>
    <w:lvl w:ilvl="8" w:tplc="F2C8664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0729E8"/>
    <w:multiLevelType w:val="hybridMultilevel"/>
    <w:tmpl w:val="B3288EF2"/>
    <w:lvl w:ilvl="0" w:tplc="7D580020">
      <w:start w:val="1"/>
      <w:numFmt w:val="bullet"/>
      <w:lvlText w:val=""/>
      <w:lvlJc w:val="left"/>
      <w:pPr>
        <w:tabs>
          <w:tab w:val="num" w:pos="720"/>
        </w:tabs>
        <w:ind w:left="720" w:hanging="360"/>
      </w:pPr>
      <w:rPr>
        <w:rFonts w:ascii="Wingdings" w:hAnsi="Wingdings" w:hint="default"/>
      </w:rPr>
    </w:lvl>
    <w:lvl w:ilvl="1" w:tplc="0604101A" w:tentative="1">
      <w:start w:val="1"/>
      <w:numFmt w:val="bullet"/>
      <w:lvlText w:val=""/>
      <w:lvlJc w:val="left"/>
      <w:pPr>
        <w:tabs>
          <w:tab w:val="num" w:pos="1440"/>
        </w:tabs>
        <w:ind w:left="1440" w:hanging="360"/>
      </w:pPr>
      <w:rPr>
        <w:rFonts w:ascii="Wingdings" w:hAnsi="Wingdings" w:hint="default"/>
      </w:rPr>
    </w:lvl>
    <w:lvl w:ilvl="2" w:tplc="11D8D7F4" w:tentative="1">
      <w:start w:val="1"/>
      <w:numFmt w:val="bullet"/>
      <w:lvlText w:val=""/>
      <w:lvlJc w:val="left"/>
      <w:pPr>
        <w:tabs>
          <w:tab w:val="num" w:pos="2160"/>
        </w:tabs>
        <w:ind w:left="2160" w:hanging="360"/>
      </w:pPr>
      <w:rPr>
        <w:rFonts w:ascii="Wingdings" w:hAnsi="Wingdings" w:hint="default"/>
      </w:rPr>
    </w:lvl>
    <w:lvl w:ilvl="3" w:tplc="24CADA06" w:tentative="1">
      <w:start w:val="1"/>
      <w:numFmt w:val="bullet"/>
      <w:lvlText w:val=""/>
      <w:lvlJc w:val="left"/>
      <w:pPr>
        <w:tabs>
          <w:tab w:val="num" w:pos="2880"/>
        </w:tabs>
        <w:ind w:left="2880" w:hanging="360"/>
      </w:pPr>
      <w:rPr>
        <w:rFonts w:ascii="Wingdings" w:hAnsi="Wingdings" w:hint="default"/>
      </w:rPr>
    </w:lvl>
    <w:lvl w:ilvl="4" w:tplc="C4466CCC" w:tentative="1">
      <w:start w:val="1"/>
      <w:numFmt w:val="bullet"/>
      <w:lvlText w:val=""/>
      <w:lvlJc w:val="left"/>
      <w:pPr>
        <w:tabs>
          <w:tab w:val="num" w:pos="3600"/>
        </w:tabs>
        <w:ind w:left="3600" w:hanging="360"/>
      </w:pPr>
      <w:rPr>
        <w:rFonts w:ascii="Wingdings" w:hAnsi="Wingdings" w:hint="default"/>
      </w:rPr>
    </w:lvl>
    <w:lvl w:ilvl="5" w:tplc="537AE2EA" w:tentative="1">
      <w:start w:val="1"/>
      <w:numFmt w:val="bullet"/>
      <w:lvlText w:val=""/>
      <w:lvlJc w:val="left"/>
      <w:pPr>
        <w:tabs>
          <w:tab w:val="num" w:pos="4320"/>
        </w:tabs>
        <w:ind w:left="4320" w:hanging="360"/>
      </w:pPr>
      <w:rPr>
        <w:rFonts w:ascii="Wingdings" w:hAnsi="Wingdings" w:hint="default"/>
      </w:rPr>
    </w:lvl>
    <w:lvl w:ilvl="6" w:tplc="A69C5718" w:tentative="1">
      <w:start w:val="1"/>
      <w:numFmt w:val="bullet"/>
      <w:lvlText w:val=""/>
      <w:lvlJc w:val="left"/>
      <w:pPr>
        <w:tabs>
          <w:tab w:val="num" w:pos="5040"/>
        </w:tabs>
        <w:ind w:left="5040" w:hanging="360"/>
      </w:pPr>
      <w:rPr>
        <w:rFonts w:ascii="Wingdings" w:hAnsi="Wingdings" w:hint="default"/>
      </w:rPr>
    </w:lvl>
    <w:lvl w:ilvl="7" w:tplc="B39A9AF8" w:tentative="1">
      <w:start w:val="1"/>
      <w:numFmt w:val="bullet"/>
      <w:lvlText w:val=""/>
      <w:lvlJc w:val="left"/>
      <w:pPr>
        <w:tabs>
          <w:tab w:val="num" w:pos="5760"/>
        </w:tabs>
        <w:ind w:left="5760" w:hanging="360"/>
      </w:pPr>
      <w:rPr>
        <w:rFonts w:ascii="Wingdings" w:hAnsi="Wingdings" w:hint="default"/>
      </w:rPr>
    </w:lvl>
    <w:lvl w:ilvl="8" w:tplc="8DA8F4E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FA4AAB"/>
    <w:multiLevelType w:val="hybridMultilevel"/>
    <w:tmpl w:val="9DC61B34"/>
    <w:lvl w:ilvl="0" w:tplc="1566473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4F2B7BE0"/>
    <w:multiLevelType w:val="hybridMultilevel"/>
    <w:tmpl w:val="1EEA6544"/>
    <w:lvl w:ilvl="0" w:tplc="7534D31C">
      <w:start w:val="1"/>
      <w:numFmt w:val="bullet"/>
      <w:lvlText w:val=""/>
      <w:lvlJc w:val="left"/>
      <w:pPr>
        <w:tabs>
          <w:tab w:val="num" w:pos="720"/>
        </w:tabs>
        <w:ind w:left="720" w:hanging="360"/>
      </w:pPr>
      <w:rPr>
        <w:rFonts w:ascii="Wingdings" w:hAnsi="Wingdings" w:hint="default"/>
      </w:rPr>
    </w:lvl>
    <w:lvl w:ilvl="1" w:tplc="66A68EE0" w:tentative="1">
      <w:start w:val="1"/>
      <w:numFmt w:val="bullet"/>
      <w:lvlText w:val=""/>
      <w:lvlJc w:val="left"/>
      <w:pPr>
        <w:tabs>
          <w:tab w:val="num" w:pos="1440"/>
        </w:tabs>
        <w:ind w:left="1440" w:hanging="360"/>
      </w:pPr>
      <w:rPr>
        <w:rFonts w:ascii="Wingdings" w:hAnsi="Wingdings" w:hint="default"/>
      </w:rPr>
    </w:lvl>
    <w:lvl w:ilvl="2" w:tplc="AEE06A38" w:tentative="1">
      <w:start w:val="1"/>
      <w:numFmt w:val="bullet"/>
      <w:lvlText w:val=""/>
      <w:lvlJc w:val="left"/>
      <w:pPr>
        <w:tabs>
          <w:tab w:val="num" w:pos="2160"/>
        </w:tabs>
        <w:ind w:left="2160" w:hanging="360"/>
      </w:pPr>
      <w:rPr>
        <w:rFonts w:ascii="Wingdings" w:hAnsi="Wingdings" w:hint="default"/>
      </w:rPr>
    </w:lvl>
    <w:lvl w:ilvl="3" w:tplc="74649066" w:tentative="1">
      <w:start w:val="1"/>
      <w:numFmt w:val="bullet"/>
      <w:lvlText w:val=""/>
      <w:lvlJc w:val="left"/>
      <w:pPr>
        <w:tabs>
          <w:tab w:val="num" w:pos="2880"/>
        </w:tabs>
        <w:ind w:left="2880" w:hanging="360"/>
      </w:pPr>
      <w:rPr>
        <w:rFonts w:ascii="Wingdings" w:hAnsi="Wingdings" w:hint="default"/>
      </w:rPr>
    </w:lvl>
    <w:lvl w:ilvl="4" w:tplc="015ED720" w:tentative="1">
      <w:start w:val="1"/>
      <w:numFmt w:val="bullet"/>
      <w:lvlText w:val=""/>
      <w:lvlJc w:val="left"/>
      <w:pPr>
        <w:tabs>
          <w:tab w:val="num" w:pos="3600"/>
        </w:tabs>
        <w:ind w:left="3600" w:hanging="360"/>
      </w:pPr>
      <w:rPr>
        <w:rFonts w:ascii="Wingdings" w:hAnsi="Wingdings" w:hint="default"/>
      </w:rPr>
    </w:lvl>
    <w:lvl w:ilvl="5" w:tplc="7B62EFE8" w:tentative="1">
      <w:start w:val="1"/>
      <w:numFmt w:val="bullet"/>
      <w:lvlText w:val=""/>
      <w:lvlJc w:val="left"/>
      <w:pPr>
        <w:tabs>
          <w:tab w:val="num" w:pos="4320"/>
        </w:tabs>
        <w:ind w:left="4320" w:hanging="360"/>
      </w:pPr>
      <w:rPr>
        <w:rFonts w:ascii="Wingdings" w:hAnsi="Wingdings" w:hint="default"/>
      </w:rPr>
    </w:lvl>
    <w:lvl w:ilvl="6" w:tplc="5928AC18" w:tentative="1">
      <w:start w:val="1"/>
      <w:numFmt w:val="bullet"/>
      <w:lvlText w:val=""/>
      <w:lvlJc w:val="left"/>
      <w:pPr>
        <w:tabs>
          <w:tab w:val="num" w:pos="5040"/>
        </w:tabs>
        <w:ind w:left="5040" w:hanging="360"/>
      </w:pPr>
      <w:rPr>
        <w:rFonts w:ascii="Wingdings" w:hAnsi="Wingdings" w:hint="default"/>
      </w:rPr>
    </w:lvl>
    <w:lvl w:ilvl="7" w:tplc="9232EF80" w:tentative="1">
      <w:start w:val="1"/>
      <w:numFmt w:val="bullet"/>
      <w:lvlText w:val=""/>
      <w:lvlJc w:val="left"/>
      <w:pPr>
        <w:tabs>
          <w:tab w:val="num" w:pos="5760"/>
        </w:tabs>
        <w:ind w:left="5760" w:hanging="360"/>
      </w:pPr>
      <w:rPr>
        <w:rFonts w:ascii="Wingdings" w:hAnsi="Wingdings" w:hint="default"/>
      </w:rPr>
    </w:lvl>
    <w:lvl w:ilvl="8" w:tplc="A5D8B83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89F0189"/>
    <w:multiLevelType w:val="hybridMultilevel"/>
    <w:tmpl w:val="05501D32"/>
    <w:lvl w:ilvl="0" w:tplc="61DEFA84">
      <w:start w:val="1"/>
      <w:numFmt w:val="bullet"/>
      <w:lvlText w:val=""/>
      <w:lvlJc w:val="left"/>
      <w:pPr>
        <w:tabs>
          <w:tab w:val="num" w:pos="720"/>
        </w:tabs>
        <w:ind w:left="720" w:hanging="360"/>
      </w:pPr>
      <w:rPr>
        <w:rFonts w:ascii="Wingdings" w:hAnsi="Wingdings" w:hint="default"/>
      </w:rPr>
    </w:lvl>
    <w:lvl w:ilvl="1" w:tplc="33709F62" w:tentative="1">
      <w:start w:val="1"/>
      <w:numFmt w:val="bullet"/>
      <w:lvlText w:val=""/>
      <w:lvlJc w:val="left"/>
      <w:pPr>
        <w:tabs>
          <w:tab w:val="num" w:pos="1440"/>
        </w:tabs>
        <w:ind w:left="1440" w:hanging="360"/>
      </w:pPr>
      <w:rPr>
        <w:rFonts w:ascii="Wingdings" w:hAnsi="Wingdings" w:hint="default"/>
      </w:rPr>
    </w:lvl>
    <w:lvl w:ilvl="2" w:tplc="0F5E0792" w:tentative="1">
      <w:start w:val="1"/>
      <w:numFmt w:val="bullet"/>
      <w:lvlText w:val=""/>
      <w:lvlJc w:val="left"/>
      <w:pPr>
        <w:tabs>
          <w:tab w:val="num" w:pos="2160"/>
        </w:tabs>
        <w:ind w:left="2160" w:hanging="360"/>
      </w:pPr>
      <w:rPr>
        <w:rFonts w:ascii="Wingdings" w:hAnsi="Wingdings" w:hint="default"/>
      </w:rPr>
    </w:lvl>
    <w:lvl w:ilvl="3" w:tplc="B9A6AEC6" w:tentative="1">
      <w:start w:val="1"/>
      <w:numFmt w:val="bullet"/>
      <w:lvlText w:val=""/>
      <w:lvlJc w:val="left"/>
      <w:pPr>
        <w:tabs>
          <w:tab w:val="num" w:pos="2880"/>
        </w:tabs>
        <w:ind w:left="2880" w:hanging="360"/>
      </w:pPr>
      <w:rPr>
        <w:rFonts w:ascii="Wingdings" w:hAnsi="Wingdings" w:hint="default"/>
      </w:rPr>
    </w:lvl>
    <w:lvl w:ilvl="4" w:tplc="7696DF3E" w:tentative="1">
      <w:start w:val="1"/>
      <w:numFmt w:val="bullet"/>
      <w:lvlText w:val=""/>
      <w:lvlJc w:val="left"/>
      <w:pPr>
        <w:tabs>
          <w:tab w:val="num" w:pos="3600"/>
        </w:tabs>
        <w:ind w:left="3600" w:hanging="360"/>
      </w:pPr>
      <w:rPr>
        <w:rFonts w:ascii="Wingdings" w:hAnsi="Wingdings" w:hint="default"/>
      </w:rPr>
    </w:lvl>
    <w:lvl w:ilvl="5" w:tplc="DFDA4AFA" w:tentative="1">
      <w:start w:val="1"/>
      <w:numFmt w:val="bullet"/>
      <w:lvlText w:val=""/>
      <w:lvlJc w:val="left"/>
      <w:pPr>
        <w:tabs>
          <w:tab w:val="num" w:pos="4320"/>
        </w:tabs>
        <w:ind w:left="4320" w:hanging="360"/>
      </w:pPr>
      <w:rPr>
        <w:rFonts w:ascii="Wingdings" w:hAnsi="Wingdings" w:hint="default"/>
      </w:rPr>
    </w:lvl>
    <w:lvl w:ilvl="6" w:tplc="CC8A710C" w:tentative="1">
      <w:start w:val="1"/>
      <w:numFmt w:val="bullet"/>
      <w:lvlText w:val=""/>
      <w:lvlJc w:val="left"/>
      <w:pPr>
        <w:tabs>
          <w:tab w:val="num" w:pos="5040"/>
        </w:tabs>
        <w:ind w:left="5040" w:hanging="360"/>
      </w:pPr>
      <w:rPr>
        <w:rFonts w:ascii="Wingdings" w:hAnsi="Wingdings" w:hint="default"/>
      </w:rPr>
    </w:lvl>
    <w:lvl w:ilvl="7" w:tplc="41527C4E" w:tentative="1">
      <w:start w:val="1"/>
      <w:numFmt w:val="bullet"/>
      <w:lvlText w:val=""/>
      <w:lvlJc w:val="left"/>
      <w:pPr>
        <w:tabs>
          <w:tab w:val="num" w:pos="5760"/>
        </w:tabs>
        <w:ind w:left="5760" w:hanging="360"/>
      </w:pPr>
      <w:rPr>
        <w:rFonts w:ascii="Wingdings" w:hAnsi="Wingdings" w:hint="default"/>
      </w:rPr>
    </w:lvl>
    <w:lvl w:ilvl="8" w:tplc="5EF0770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BB1CB5"/>
    <w:multiLevelType w:val="hybridMultilevel"/>
    <w:tmpl w:val="0072511A"/>
    <w:lvl w:ilvl="0" w:tplc="ED16FC18">
      <w:start w:val="1"/>
      <w:numFmt w:val="decimal"/>
      <w:lvlText w:val="%1."/>
      <w:lvlJc w:val="left"/>
      <w:pPr>
        <w:tabs>
          <w:tab w:val="num" w:pos="720"/>
        </w:tabs>
        <w:ind w:left="720" w:hanging="360"/>
      </w:pPr>
    </w:lvl>
    <w:lvl w:ilvl="1" w:tplc="BCE06F7E" w:tentative="1">
      <w:start w:val="1"/>
      <w:numFmt w:val="decimal"/>
      <w:lvlText w:val="%2."/>
      <w:lvlJc w:val="left"/>
      <w:pPr>
        <w:tabs>
          <w:tab w:val="num" w:pos="1440"/>
        </w:tabs>
        <w:ind w:left="1440" w:hanging="360"/>
      </w:pPr>
    </w:lvl>
    <w:lvl w:ilvl="2" w:tplc="AA3C4F3E" w:tentative="1">
      <w:start w:val="1"/>
      <w:numFmt w:val="decimal"/>
      <w:lvlText w:val="%3."/>
      <w:lvlJc w:val="left"/>
      <w:pPr>
        <w:tabs>
          <w:tab w:val="num" w:pos="2160"/>
        </w:tabs>
        <w:ind w:left="2160" w:hanging="360"/>
      </w:pPr>
    </w:lvl>
    <w:lvl w:ilvl="3" w:tplc="8C4EF32E" w:tentative="1">
      <w:start w:val="1"/>
      <w:numFmt w:val="decimal"/>
      <w:lvlText w:val="%4."/>
      <w:lvlJc w:val="left"/>
      <w:pPr>
        <w:tabs>
          <w:tab w:val="num" w:pos="2880"/>
        </w:tabs>
        <w:ind w:left="2880" w:hanging="360"/>
      </w:pPr>
    </w:lvl>
    <w:lvl w:ilvl="4" w:tplc="F126CD66" w:tentative="1">
      <w:start w:val="1"/>
      <w:numFmt w:val="decimal"/>
      <w:lvlText w:val="%5."/>
      <w:lvlJc w:val="left"/>
      <w:pPr>
        <w:tabs>
          <w:tab w:val="num" w:pos="3600"/>
        </w:tabs>
        <w:ind w:left="3600" w:hanging="360"/>
      </w:pPr>
    </w:lvl>
    <w:lvl w:ilvl="5" w:tplc="77940A18" w:tentative="1">
      <w:start w:val="1"/>
      <w:numFmt w:val="decimal"/>
      <w:lvlText w:val="%6."/>
      <w:lvlJc w:val="left"/>
      <w:pPr>
        <w:tabs>
          <w:tab w:val="num" w:pos="4320"/>
        </w:tabs>
        <w:ind w:left="4320" w:hanging="360"/>
      </w:pPr>
    </w:lvl>
    <w:lvl w:ilvl="6" w:tplc="A7D4034E" w:tentative="1">
      <w:start w:val="1"/>
      <w:numFmt w:val="decimal"/>
      <w:lvlText w:val="%7."/>
      <w:lvlJc w:val="left"/>
      <w:pPr>
        <w:tabs>
          <w:tab w:val="num" w:pos="5040"/>
        </w:tabs>
        <w:ind w:left="5040" w:hanging="360"/>
      </w:pPr>
    </w:lvl>
    <w:lvl w:ilvl="7" w:tplc="0002BCF6" w:tentative="1">
      <w:start w:val="1"/>
      <w:numFmt w:val="decimal"/>
      <w:lvlText w:val="%8."/>
      <w:lvlJc w:val="left"/>
      <w:pPr>
        <w:tabs>
          <w:tab w:val="num" w:pos="5760"/>
        </w:tabs>
        <w:ind w:left="5760" w:hanging="360"/>
      </w:pPr>
    </w:lvl>
    <w:lvl w:ilvl="8" w:tplc="CEE601D8" w:tentative="1">
      <w:start w:val="1"/>
      <w:numFmt w:val="decimal"/>
      <w:lvlText w:val="%9."/>
      <w:lvlJc w:val="left"/>
      <w:pPr>
        <w:tabs>
          <w:tab w:val="num" w:pos="6480"/>
        </w:tabs>
        <w:ind w:left="6480" w:hanging="360"/>
      </w:pPr>
    </w:lvl>
  </w:abstractNum>
  <w:abstractNum w:abstractNumId="11" w15:restartNumberingAfterBreak="0">
    <w:nsid w:val="768521AC"/>
    <w:multiLevelType w:val="hybridMultilevel"/>
    <w:tmpl w:val="3F1C98B0"/>
    <w:lvl w:ilvl="0" w:tplc="AED4A73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787F026C"/>
    <w:multiLevelType w:val="hybridMultilevel"/>
    <w:tmpl w:val="B5EA4A38"/>
    <w:lvl w:ilvl="0" w:tplc="1542C79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7FC56BCA"/>
    <w:multiLevelType w:val="hybridMultilevel"/>
    <w:tmpl w:val="C002BB24"/>
    <w:lvl w:ilvl="0" w:tplc="BD8C37F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0"/>
  </w:num>
  <w:num w:numId="2">
    <w:abstractNumId w:val="4"/>
  </w:num>
  <w:num w:numId="3">
    <w:abstractNumId w:val="10"/>
  </w:num>
  <w:num w:numId="4">
    <w:abstractNumId w:val="7"/>
  </w:num>
  <w:num w:numId="5">
    <w:abstractNumId w:val="12"/>
  </w:num>
  <w:num w:numId="6">
    <w:abstractNumId w:val="3"/>
  </w:num>
  <w:num w:numId="7">
    <w:abstractNumId w:val="1"/>
  </w:num>
  <w:num w:numId="8">
    <w:abstractNumId w:val="11"/>
  </w:num>
  <w:num w:numId="9">
    <w:abstractNumId w:val="13"/>
  </w:num>
  <w:num w:numId="10">
    <w:abstractNumId w:val="9"/>
  </w:num>
  <w:num w:numId="11">
    <w:abstractNumId w:val="5"/>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94F9B"/>
    <w:rsid w:val="00012527"/>
    <w:rsid w:val="000704B2"/>
    <w:rsid w:val="00073E42"/>
    <w:rsid w:val="000741F0"/>
    <w:rsid w:val="00086A65"/>
    <w:rsid w:val="000A0D06"/>
    <w:rsid w:val="000A3D28"/>
    <w:rsid w:val="000C0B6D"/>
    <w:rsid w:val="000E5162"/>
    <w:rsid w:val="00122EDD"/>
    <w:rsid w:val="0014446E"/>
    <w:rsid w:val="0015219A"/>
    <w:rsid w:val="0019418B"/>
    <w:rsid w:val="001A0AE3"/>
    <w:rsid w:val="001A5A1C"/>
    <w:rsid w:val="001A68A9"/>
    <w:rsid w:val="001B30FB"/>
    <w:rsid w:val="001C1F12"/>
    <w:rsid w:val="001D00AE"/>
    <w:rsid w:val="001E14EC"/>
    <w:rsid w:val="001E2C1C"/>
    <w:rsid w:val="00200B91"/>
    <w:rsid w:val="00216C66"/>
    <w:rsid w:val="00226EE3"/>
    <w:rsid w:val="00262CD7"/>
    <w:rsid w:val="002765D3"/>
    <w:rsid w:val="002836A0"/>
    <w:rsid w:val="00293ECC"/>
    <w:rsid w:val="00295A67"/>
    <w:rsid w:val="002A0F5A"/>
    <w:rsid w:val="002A227D"/>
    <w:rsid w:val="002A4C44"/>
    <w:rsid w:val="002B3148"/>
    <w:rsid w:val="002B6453"/>
    <w:rsid w:val="002D16B3"/>
    <w:rsid w:val="002E1468"/>
    <w:rsid w:val="002F6947"/>
    <w:rsid w:val="003076AE"/>
    <w:rsid w:val="00307E9F"/>
    <w:rsid w:val="00327640"/>
    <w:rsid w:val="00352B02"/>
    <w:rsid w:val="00353CF1"/>
    <w:rsid w:val="003660B0"/>
    <w:rsid w:val="00391359"/>
    <w:rsid w:val="003B6C32"/>
    <w:rsid w:val="00424CDE"/>
    <w:rsid w:val="0042500A"/>
    <w:rsid w:val="004363A8"/>
    <w:rsid w:val="00451EAA"/>
    <w:rsid w:val="00472F42"/>
    <w:rsid w:val="00495FEE"/>
    <w:rsid w:val="004B5101"/>
    <w:rsid w:val="004C6AA8"/>
    <w:rsid w:val="004D0A1A"/>
    <w:rsid w:val="004D6A87"/>
    <w:rsid w:val="0050370F"/>
    <w:rsid w:val="00503F94"/>
    <w:rsid w:val="00505921"/>
    <w:rsid w:val="00512FFD"/>
    <w:rsid w:val="00514258"/>
    <w:rsid w:val="0052588D"/>
    <w:rsid w:val="00530AC2"/>
    <w:rsid w:val="005506D4"/>
    <w:rsid w:val="00565C34"/>
    <w:rsid w:val="00567A19"/>
    <w:rsid w:val="005904A3"/>
    <w:rsid w:val="00595A55"/>
    <w:rsid w:val="005C32A6"/>
    <w:rsid w:val="005C4E1D"/>
    <w:rsid w:val="005E67D4"/>
    <w:rsid w:val="00605ADD"/>
    <w:rsid w:val="00616835"/>
    <w:rsid w:val="0063002F"/>
    <w:rsid w:val="006469CF"/>
    <w:rsid w:val="00675FDD"/>
    <w:rsid w:val="0068299F"/>
    <w:rsid w:val="00687C3D"/>
    <w:rsid w:val="00687D96"/>
    <w:rsid w:val="006969D1"/>
    <w:rsid w:val="006A23D0"/>
    <w:rsid w:val="006B7D95"/>
    <w:rsid w:val="006B7F7B"/>
    <w:rsid w:val="006C2F66"/>
    <w:rsid w:val="006D3CC2"/>
    <w:rsid w:val="006D7FE4"/>
    <w:rsid w:val="006F39EA"/>
    <w:rsid w:val="00713A11"/>
    <w:rsid w:val="00716690"/>
    <w:rsid w:val="00744257"/>
    <w:rsid w:val="007471F3"/>
    <w:rsid w:val="00753C67"/>
    <w:rsid w:val="007544B2"/>
    <w:rsid w:val="00772DA0"/>
    <w:rsid w:val="00775C08"/>
    <w:rsid w:val="00796D47"/>
    <w:rsid w:val="007A6729"/>
    <w:rsid w:val="007C7EC1"/>
    <w:rsid w:val="007D053E"/>
    <w:rsid w:val="007D4434"/>
    <w:rsid w:val="007E2BBA"/>
    <w:rsid w:val="008033CF"/>
    <w:rsid w:val="00811DC2"/>
    <w:rsid w:val="00817BCB"/>
    <w:rsid w:val="00836847"/>
    <w:rsid w:val="00840937"/>
    <w:rsid w:val="0085295D"/>
    <w:rsid w:val="008603F8"/>
    <w:rsid w:val="00882123"/>
    <w:rsid w:val="008C1951"/>
    <w:rsid w:val="008C6312"/>
    <w:rsid w:val="008D7B24"/>
    <w:rsid w:val="008E140A"/>
    <w:rsid w:val="00942F7C"/>
    <w:rsid w:val="0094578B"/>
    <w:rsid w:val="009A44CF"/>
    <w:rsid w:val="009D03DD"/>
    <w:rsid w:val="009D44A5"/>
    <w:rsid w:val="009E599E"/>
    <w:rsid w:val="009F2D67"/>
    <w:rsid w:val="00A21DA7"/>
    <w:rsid w:val="00A21EAD"/>
    <w:rsid w:val="00A651EA"/>
    <w:rsid w:val="00A65D8C"/>
    <w:rsid w:val="00A8112A"/>
    <w:rsid w:val="00A82602"/>
    <w:rsid w:val="00A876A4"/>
    <w:rsid w:val="00AA69C7"/>
    <w:rsid w:val="00AC3543"/>
    <w:rsid w:val="00AC65AA"/>
    <w:rsid w:val="00AE7326"/>
    <w:rsid w:val="00B06F70"/>
    <w:rsid w:val="00B24DD3"/>
    <w:rsid w:val="00B27425"/>
    <w:rsid w:val="00B45591"/>
    <w:rsid w:val="00B87617"/>
    <w:rsid w:val="00BC3FB2"/>
    <w:rsid w:val="00BE2EA0"/>
    <w:rsid w:val="00BE4990"/>
    <w:rsid w:val="00BF086A"/>
    <w:rsid w:val="00BF41FA"/>
    <w:rsid w:val="00BF58CA"/>
    <w:rsid w:val="00C01B85"/>
    <w:rsid w:val="00C12009"/>
    <w:rsid w:val="00C16C9E"/>
    <w:rsid w:val="00C51763"/>
    <w:rsid w:val="00C94F9B"/>
    <w:rsid w:val="00CA0DD2"/>
    <w:rsid w:val="00CB11E4"/>
    <w:rsid w:val="00CC66C4"/>
    <w:rsid w:val="00CD288F"/>
    <w:rsid w:val="00D00A32"/>
    <w:rsid w:val="00D06845"/>
    <w:rsid w:val="00D24A75"/>
    <w:rsid w:val="00D262B9"/>
    <w:rsid w:val="00D329D6"/>
    <w:rsid w:val="00D35068"/>
    <w:rsid w:val="00D46DD8"/>
    <w:rsid w:val="00D52362"/>
    <w:rsid w:val="00D572E2"/>
    <w:rsid w:val="00D75BD2"/>
    <w:rsid w:val="00D82CF9"/>
    <w:rsid w:val="00D85D15"/>
    <w:rsid w:val="00D94908"/>
    <w:rsid w:val="00DB0499"/>
    <w:rsid w:val="00DE5E96"/>
    <w:rsid w:val="00E32E2F"/>
    <w:rsid w:val="00E43C83"/>
    <w:rsid w:val="00E8014B"/>
    <w:rsid w:val="00E82DC8"/>
    <w:rsid w:val="00E85636"/>
    <w:rsid w:val="00EA163E"/>
    <w:rsid w:val="00EB266D"/>
    <w:rsid w:val="00EC42BE"/>
    <w:rsid w:val="00ED4A98"/>
    <w:rsid w:val="00EF53F7"/>
    <w:rsid w:val="00F028C8"/>
    <w:rsid w:val="00F335B6"/>
    <w:rsid w:val="00F44703"/>
    <w:rsid w:val="00F46AC1"/>
    <w:rsid w:val="00F5089C"/>
    <w:rsid w:val="00F52C1D"/>
    <w:rsid w:val="00F91D7E"/>
    <w:rsid w:val="00FE1BF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B72F9-3F77-45D0-B84B-F13EACD8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CC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94F9B"/>
    <w:pPr>
      <w:ind w:left="720"/>
      <w:contextualSpacing/>
    </w:pPr>
  </w:style>
  <w:style w:type="paragraph" w:styleId="BalonMetni">
    <w:name w:val="Balloon Text"/>
    <w:basedOn w:val="Normal"/>
    <w:link w:val="BalonMetniChar"/>
    <w:uiPriority w:val="99"/>
    <w:semiHidden/>
    <w:unhideWhenUsed/>
    <w:rsid w:val="00C94F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94F9B"/>
    <w:rPr>
      <w:rFonts w:ascii="Tahoma" w:hAnsi="Tahoma" w:cs="Tahoma"/>
      <w:sz w:val="16"/>
      <w:szCs w:val="16"/>
    </w:rPr>
  </w:style>
  <w:style w:type="paragraph" w:styleId="NormalWeb">
    <w:name w:val="Normal (Web)"/>
    <w:basedOn w:val="Normal"/>
    <w:uiPriority w:val="99"/>
    <w:semiHidden/>
    <w:unhideWhenUsed/>
    <w:rsid w:val="007471F3"/>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503F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52588D"/>
    <w:rPr>
      <w:color w:val="E2D700" w:themeColor="hyperlink"/>
      <w:u w:val="single"/>
    </w:rPr>
  </w:style>
  <w:style w:type="paragraph" w:styleId="stbilgi">
    <w:name w:val="header"/>
    <w:basedOn w:val="Normal"/>
    <w:link w:val="stbilgiChar"/>
    <w:uiPriority w:val="99"/>
    <w:unhideWhenUsed/>
    <w:rsid w:val="00687C3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87C3D"/>
  </w:style>
  <w:style w:type="paragraph" w:styleId="Altbilgi">
    <w:name w:val="footer"/>
    <w:basedOn w:val="Normal"/>
    <w:link w:val="AltbilgiChar"/>
    <w:uiPriority w:val="99"/>
    <w:unhideWhenUsed/>
    <w:rsid w:val="00687C3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87C3D"/>
  </w:style>
  <w:style w:type="character" w:styleId="zlenenKpr">
    <w:name w:val="FollowedHyperlink"/>
    <w:basedOn w:val="VarsaylanParagrafYazTipi"/>
    <w:uiPriority w:val="99"/>
    <w:semiHidden/>
    <w:unhideWhenUsed/>
    <w:rsid w:val="00C01B85"/>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1034">
      <w:bodyDiv w:val="1"/>
      <w:marLeft w:val="0"/>
      <w:marRight w:val="0"/>
      <w:marTop w:val="0"/>
      <w:marBottom w:val="0"/>
      <w:divBdr>
        <w:top w:val="none" w:sz="0" w:space="0" w:color="auto"/>
        <w:left w:val="none" w:sz="0" w:space="0" w:color="auto"/>
        <w:bottom w:val="none" w:sz="0" w:space="0" w:color="auto"/>
        <w:right w:val="none" w:sz="0" w:space="0" w:color="auto"/>
      </w:divBdr>
    </w:div>
    <w:div w:id="287391742">
      <w:bodyDiv w:val="1"/>
      <w:marLeft w:val="0"/>
      <w:marRight w:val="0"/>
      <w:marTop w:val="0"/>
      <w:marBottom w:val="0"/>
      <w:divBdr>
        <w:top w:val="none" w:sz="0" w:space="0" w:color="auto"/>
        <w:left w:val="none" w:sz="0" w:space="0" w:color="auto"/>
        <w:bottom w:val="none" w:sz="0" w:space="0" w:color="auto"/>
        <w:right w:val="none" w:sz="0" w:space="0" w:color="auto"/>
      </w:divBdr>
    </w:div>
    <w:div w:id="333919622">
      <w:bodyDiv w:val="1"/>
      <w:marLeft w:val="0"/>
      <w:marRight w:val="0"/>
      <w:marTop w:val="0"/>
      <w:marBottom w:val="0"/>
      <w:divBdr>
        <w:top w:val="none" w:sz="0" w:space="0" w:color="auto"/>
        <w:left w:val="none" w:sz="0" w:space="0" w:color="auto"/>
        <w:bottom w:val="none" w:sz="0" w:space="0" w:color="auto"/>
        <w:right w:val="none" w:sz="0" w:space="0" w:color="auto"/>
      </w:divBdr>
    </w:div>
    <w:div w:id="411391806">
      <w:bodyDiv w:val="1"/>
      <w:marLeft w:val="0"/>
      <w:marRight w:val="0"/>
      <w:marTop w:val="0"/>
      <w:marBottom w:val="0"/>
      <w:divBdr>
        <w:top w:val="none" w:sz="0" w:space="0" w:color="auto"/>
        <w:left w:val="none" w:sz="0" w:space="0" w:color="auto"/>
        <w:bottom w:val="none" w:sz="0" w:space="0" w:color="auto"/>
        <w:right w:val="none" w:sz="0" w:space="0" w:color="auto"/>
      </w:divBdr>
    </w:div>
    <w:div w:id="468547919">
      <w:bodyDiv w:val="1"/>
      <w:marLeft w:val="0"/>
      <w:marRight w:val="0"/>
      <w:marTop w:val="0"/>
      <w:marBottom w:val="0"/>
      <w:divBdr>
        <w:top w:val="none" w:sz="0" w:space="0" w:color="auto"/>
        <w:left w:val="none" w:sz="0" w:space="0" w:color="auto"/>
        <w:bottom w:val="none" w:sz="0" w:space="0" w:color="auto"/>
        <w:right w:val="none" w:sz="0" w:space="0" w:color="auto"/>
      </w:divBdr>
    </w:div>
    <w:div w:id="477653714">
      <w:bodyDiv w:val="1"/>
      <w:marLeft w:val="0"/>
      <w:marRight w:val="0"/>
      <w:marTop w:val="0"/>
      <w:marBottom w:val="0"/>
      <w:divBdr>
        <w:top w:val="none" w:sz="0" w:space="0" w:color="auto"/>
        <w:left w:val="none" w:sz="0" w:space="0" w:color="auto"/>
        <w:bottom w:val="none" w:sz="0" w:space="0" w:color="auto"/>
        <w:right w:val="none" w:sz="0" w:space="0" w:color="auto"/>
      </w:divBdr>
      <w:divsChild>
        <w:div w:id="1570195117">
          <w:marLeft w:val="547"/>
          <w:marRight w:val="0"/>
          <w:marTop w:val="134"/>
          <w:marBottom w:val="0"/>
          <w:divBdr>
            <w:top w:val="none" w:sz="0" w:space="0" w:color="auto"/>
            <w:left w:val="none" w:sz="0" w:space="0" w:color="auto"/>
            <w:bottom w:val="none" w:sz="0" w:space="0" w:color="auto"/>
            <w:right w:val="none" w:sz="0" w:space="0" w:color="auto"/>
          </w:divBdr>
        </w:div>
        <w:div w:id="1743747508">
          <w:marLeft w:val="547"/>
          <w:marRight w:val="0"/>
          <w:marTop w:val="134"/>
          <w:marBottom w:val="0"/>
          <w:divBdr>
            <w:top w:val="none" w:sz="0" w:space="0" w:color="auto"/>
            <w:left w:val="none" w:sz="0" w:space="0" w:color="auto"/>
            <w:bottom w:val="none" w:sz="0" w:space="0" w:color="auto"/>
            <w:right w:val="none" w:sz="0" w:space="0" w:color="auto"/>
          </w:divBdr>
        </w:div>
        <w:div w:id="386270118">
          <w:marLeft w:val="547"/>
          <w:marRight w:val="0"/>
          <w:marTop w:val="134"/>
          <w:marBottom w:val="0"/>
          <w:divBdr>
            <w:top w:val="none" w:sz="0" w:space="0" w:color="auto"/>
            <w:left w:val="none" w:sz="0" w:space="0" w:color="auto"/>
            <w:bottom w:val="none" w:sz="0" w:space="0" w:color="auto"/>
            <w:right w:val="none" w:sz="0" w:space="0" w:color="auto"/>
          </w:divBdr>
        </w:div>
        <w:div w:id="1927227906">
          <w:marLeft w:val="547"/>
          <w:marRight w:val="0"/>
          <w:marTop w:val="134"/>
          <w:marBottom w:val="0"/>
          <w:divBdr>
            <w:top w:val="none" w:sz="0" w:space="0" w:color="auto"/>
            <w:left w:val="none" w:sz="0" w:space="0" w:color="auto"/>
            <w:bottom w:val="none" w:sz="0" w:space="0" w:color="auto"/>
            <w:right w:val="none" w:sz="0" w:space="0" w:color="auto"/>
          </w:divBdr>
        </w:div>
      </w:divsChild>
    </w:div>
    <w:div w:id="573974970">
      <w:bodyDiv w:val="1"/>
      <w:marLeft w:val="0"/>
      <w:marRight w:val="0"/>
      <w:marTop w:val="0"/>
      <w:marBottom w:val="0"/>
      <w:divBdr>
        <w:top w:val="none" w:sz="0" w:space="0" w:color="auto"/>
        <w:left w:val="none" w:sz="0" w:space="0" w:color="auto"/>
        <w:bottom w:val="none" w:sz="0" w:space="0" w:color="auto"/>
        <w:right w:val="none" w:sz="0" w:space="0" w:color="auto"/>
      </w:divBdr>
    </w:div>
    <w:div w:id="589654642">
      <w:bodyDiv w:val="1"/>
      <w:marLeft w:val="0"/>
      <w:marRight w:val="0"/>
      <w:marTop w:val="0"/>
      <w:marBottom w:val="0"/>
      <w:divBdr>
        <w:top w:val="none" w:sz="0" w:space="0" w:color="auto"/>
        <w:left w:val="none" w:sz="0" w:space="0" w:color="auto"/>
        <w:bottom w:val="none" w:sz="0" w:space="0" w:color="auto"/>
        <w:right w:val="none" w:sz="0" w:space="0" w:color="auto"/>
      </w:divBdr>
    </w:div>
    <w:div w:id="727530397">
      <w:bodyDiv w:val="1"/>
      <w:marLeft w:val="0"/>
      <w:marRight w:val="0"/>
      <w:marTop w:val="0"/>
      <w:marBottom w:val="0"/>
      <w:divBdr>
        <w:top w:val="none" w:sz="0" w:space="0" w:color="auto"/>
        <w:left w:val="none" w:sz="0" w:space="0" w:color="auto"/>
        <w:bottom w:val="none" w:sz="0" w:space="0" w:color="auto"/>
        <w:right w:val="none" w:sz="0" w:space="0" w:color="auto"/>
      </w:divBdr>
    </w:div>
    <w:div w:id="926307405">
      <w:bodyDiv w:val="1"/>
      <w:marLeft w:val="0"/>
      <w:marRight w:val="0"/>
      <w:marTop w:val="0"/>
      <w:marBottom w:val="0"/>
      <w:divBdr>
        <w:top w:val="none" w:sz="0" w:space="0" w:color="auto"/>
        <w:left w:val="none" w:sz="0" w:space="0" w:color="auto"/>
        <w:bottom w:val="none" w:sz="0" w:space="0" w:color="auto"/>
        <w:right w:val="none" w:sz="0" w:space="0" w:color="auto"/>
      </w:divBdr>
      <w:divsChild>
        <w:div w:id="1886748142">
          <w:marLeft w:val="720"/>
          <w:marRight w:val="0"/>
          <w:marTop w:val="0"/>
          <w:marBottom w:val="0"/>
          <w:divBdr>
            <w:top w:val="none" w:sz="0" w:space="0" w:color="auto"/>
            <w:left w:val="none" w:sz="0" w:space="0" w:color="auto"/>
            <w:bottom w:val="none" w:sz="0" w:space="0" w:color="auto"/>
            <w:right w:val="none" w:sz="0" w:space="0" w:color="auto"/>
          </w:divBdr>
        </w:div>
        <w:div w:id="928856205">
          <w:marLeft w:val="720"/>
          <w:marRight w:val="0"/>
          <w:marTop w:val="0"/>
          <w:marBottom w:val="0"/>
          <w:divBdr>
            <w:top w:val="none" w:sz="0" w:space="0" w:color="auto"/>
            <w:left w:val="none" w:sz="0" w:space="0" w:color="auto"/>
            <w:bottom w:val="none" w:sz="0" w:space="0" w:color="auto"/>
            <w:right w:val="none" w:sz="0" w:space="0" w:color="auto"/>
          </w:divBdr>
        </w:div>
        <w:div w:id="1194423068">
          <w:marLeft w:val="720"/>
          <w:marRight w:val="0"/>
          <w:marTop w:val="0"/>
          <w:marBottom w:val="0"/>
          <w:divBdr>
            <w:top w:val="none" w:sz="0" w:space="0" w:color="auto"/>
            <w:left w:val="none" w:sz="0" w:space="0" w:color="auto"/>
            <w:bottom w:val="none" w:sz="0" w:space="0" w:color="auto"/>
            <w:right w:val="none" w:sz="0" w:space="0" w:color="auto"/>
          </w:divBdr>
        </w:div>
        <w:div w:id="278025713">
          <w:marLeft w:val="720"/>
          <w:marRight w:val="0"/>
          <w:marTop w:val="0"/>
          <w:marBottom w:val="0"/>
          <w:divBdr>
            <w:top w:val="none" w:sz="0" w:space="0" w:color="auto"/>
            <w:left w:val="none" w:sz="0" w:space="0" w:color="auto"/>
            <w:bottom w:val="none" w:sz="0" w:space="0" w:color="auto"/>
            <w:right w:val="none" w:sz="0" w:space="0" w:color="auto"/>
          </w:divBdr>
        </w:div>
        <w:div w:id="2028602416">
          <w:marLeft w:val="720"/>
          <w:marRight w:val="0"/>
          <w:marTop w:val="0"/>
          <w:marBottom w:val="0"/>
          <w:divBdr>
            <w:top w:val="none" w:sz="0" w:space="0" w:color="auto"/>
            <w:left w:val="none" w:sz="0" w:space="0" w:color="auto"/>
            <w:bottom w:val="none" w:sz="0" w:space="0" w:color="auto"/>
            <w:right w:val="none" w:sz="0" w:space="0" w:color="auto"/>
          </w:divBdr>
        </w:div>
        <w:div w:id="747726356">
          <w:marLeft w:val="720"/>
          <w:marRight w:val="0"/>
          <w:marTop w:val="0"/>
          <w:marBottom w:val="0"/>
          <w:divBdr>
            <w:top w:val="none" w:sz="0" w:space="0" w:color="auto"/>
            <w:left w:val="none" w:sz="0" w:space="0" w:color="auto"/>
            <w:bottom w:val="none" w:sz="0" w:space="0" w:color="auto"/>
            <w:right w:val="none" w:sz="0" w:space="0" w:color="auto"/>
          </w:divBdr>
        </w:div>
      </w:divsChild>
    </w:div>
    <w:div w:id="1029985723">
      <w:bodyDiv w:val="1"/>
      <w:marLeft w:val="0"/>
      <w:marRight w:val="0"/>
      <w:marTop w:val="0"/>
      <w:marBottom w:val="0"/>
      <w:divBdr>
        <w:top w:val="none" w:sz="0" w:space="0" w:color="auto"/>
        <w:left w:val="none" w:sz="0" w:space="0" w:color="auto"/>
        <w:bottom w:val="none" w:sz="0" w:space="0" w:color="auto"/>
        <w:right w:val="none" w:sz="0" w:space="0" w:color="auto"/>
      </w:divBdr>
    </w:div>
    <w:div w:id="1223522624">
      <w:bodyDiv w:val="1"/>
      <w:marLeft w:val="0"/>
      <w:marRight w:val="0"/>
      <w:marTop w:val="0"/>
      <w:marBottom w:val="0"/>
      <w:divBdr>
        <w:top w:val="none" w:sz="0" w:space="0" w:color="auto"/>
        <w:left w:val="none" w:sz="0" w:space="0" w:color="auto"/>
        <w:bottom w:val="none" w:sz="0" w:space="0" w:color="auto"/>
        <w:right w:val="none" w:sz="0" w:space="0" w:color="auto"/>
      </w:divBdr>
    </w:div>
    <w:div w:id="1344238184">
      <w:bodyDiv w:val="1"/>
      <w:marLeft w:val="0"/>
      <w:marRight w:val="0"/>
      <w:marTop w:val="0"/>
      <w:marBottom w:val="0"/>
      <w:divBdr>
        <w:top w:val="none" w:sz="0" w:space="0" w:color="auto"/>
        <w:left w:val="none" w:sz="0" w:space="0" w:color="auto"/>
        <w:bottom w:val="none" w:sz="0" w:space="0" w:color="auto"/>
        <w:right w:val="none" w:sz="0" w:space="0" w:color="auto"/>
      </w:divBdr>
    </w:div>
    <w:div w:id="1464813795">
      <w:bodyDiv w:val="1"/>
      <w:marLeft w:val="0"/>
      <w:marRight w:val="0"/>
      <w:marTop w:val="0"/>
      <w:marBottom w:val="0"/>
      <w:divBdr>
        <w:top w:val="none" w:sz="0" w:space="0" w:color="auto"/>
        <w:left w:val="none" w:sz="0" w:space="0" w:color="auto"/>
        <w:bottom w:val="none" w:sz="0" w:space="0" w:color="auto"/>
        <w:right w:val="none" w:sz="0" w:space="0" w:color="auto"/>
      </w:divBdr>
    </w:div>
    <w:div w:id="1556500176">
      <w:bodyDiv w:val="1"/>
      <w:marLeft w:val="0"/>
      <w:marRight w:val="0"/>
      <w:marTop w:val="0"/>
      <w:marBottom w:val="0"/>
      <w:divBdr>
        <w:top w:val="none" w:sz="0" w:space="0" w:color="auto"/>
        <w:left w:val="none" w:sz="0" w:space="0" w:color="auto"/>
        <w:bottom w:val="none" w:sz="0" w:space="0" w:color="auto"/>
        <w:right w:val="none" w:sz="0" w:space="0" w:color="auto"/>
      </w:divBdr>
      <w:divsChild>
        <w:div w:id="448361394">
          <w:marLeft w:val="806"/>
          <w:marRight w:val="0"/>
          <w:marTop w:val="0"/>
          <w:marBottom w:val="0"/>
          <w:divBdr>
            <w:top w:val="none" w:sz="0" w:space="0" w:color="auto"/>
            <w:left w:val="none" w:sz="0" w:space="0" w:color="auto"/>
            <w:bottom w:val="none" w:sz="0" w:space="0" w:color="auto"/>
            <w:right w:val="none" w:sz="0" w:space="0" w:color="auto"/>
          </w:divBdr>
        </w:div>
        <w:div w:id="646668632">
          <w:marLeft w:val="806"/>
          <w:marRight w:val="0"/>
          <w:marTop w:val="0"/>
          <w:marBottom w:val="0"/>
          <w:divBdr>
            <w:top w:val="none" w:sz="0" w:space="0" w:color="auto"/>
            <w:left w:val="none" w:sz="0" w:space="0" w:color="auto"/>
            <w:bottom w:val="none" w:sz="0" w:space="0" w:color="auto"/>
            <w:right w:val="none" w:sz="0" w:space="0" w:color="auto"/>
          </w:divBdr>
        </w:div>
        <w:div w:id="130563944">
          <w:marLeft w:val="806"/>
          <w:marRight w:val="0"/>
          <w:marTop w:val="0"/>
          <w:marBottom w:val="0"/>
          <w:divBdr>
            <w:top w:val="none" w:sz="0" w:space="0" w:color="auto"/>
            <w:left w:val="none" w:sz="0" w:space="0" w:color="auto"/>
            <w:bottom w:val="none" w:sz="0" w:space="0" w:color="auto"/>
            <w:right w:val="none" w:sz="0" w:space="0" w:color="auto"/>
          </w:divBdr>
        </w:div>
        <w:div w:id="527333400">
          <w:marLeft w:val="806"/>
          <w:marRight w:val="0"/>
          <w:marTop w:val="0"/>
          <w:marBottom w:val="0"/>
          <w:divBdr>
            <w:top w:val="none" w:sz="0" w:space="0" w:color="auto"/>
            <w:left w:val="none" w:sz="0" w:space="0" w:color="auto"/>
            <w:bottom w:val="none" w:sz="0" w:space="0" w:color="auto"/>
            <w:right w:val="none" w:sz="0" w:space="0" w:color="auto"/>
          </w:divBdr>
        </w:div>
        <w:div w:id="1531407252">
          <w:marLeft w:val="806"/>
          <w:marRight w:val="0"/>
          <w:marTop w:val="0"/>
          <w:marBottom w:val="0"/>
          <w:divBdr>
            <w:top w:val="none" w:sz="0" w:space="0" w:color="auto"/>
            <w:left w:val="none" w:sz="0" w:space="0" w:color="auto"/>
            <w:bottom w:val="none" w:sz="0" w:space="0" w:color="auto"/>
            <w:right w:val="none" w:sz="0" w:space="0" w:color="auto"/>
          </w:divBdr>
        </w:div>
        <w:div w:id="956718843">
          <w:marLeft w:val="806"/>
          <w:marRight w:val="0"/>
          <w:marTop w:val="0"/>
          <w:marBottom w:val="0"/>
          <w:divBdr>
            <w:top w:val="none" w:sz="0" w:space="0" w:color="auto"/>
            <w:left w:val="none" w:sz="0" w:space="0" w:color="auto"/>
            <w:bottom w:val="none" w:sz="0" w:space="0" w:color="auto"/>
            <w:right w:val="none" w:sz="0" w:space="0" w:color="auto"/>
          </w:divBdr>
        </w:div>
        <w:div w:id="1513837284">
          <w:marLeft w:val="806"/>
          <w:marRight w:val="0"/>
          <w:marTop w:val="0"/>
          <w:marBottom w:val="0"/>
          <w:divBdr>
            <w:top w:val="none" w:sz="0" w:space="0" w:color="auto"/>
            <w:left w:val="none" w:sz="0" w:space="0" w:color="auto"/>
            <w:bottom w:val="none" w:sz="0" w:space="0" w:color="auto"/>
            <w:right w:val="none" w:sz="0" w:space="0" w:color="auto"/>
          </w:divBdr>
        </w:div>
        <w:div w:id="456341006">
          <w:marLeft w:val="806"/>
          <w:marRight w:val="0"/>
          <w:marTop w:val="0"/>
          <w:marBottom w:val="0"/>
          <w:divBdr>
            <w:top w:val="none" w:sz="0" w:space="0" w:color="auto"/>
            <w:left w:val="none" w:sz="0" w:space="0" w:color="auto"/>
            <w:bottom w:val="none" w:sz="0" w:space="0" w:color="auto"/>
            <w:right w:val="none" w:sz="0" w:space="0" w:color="auto"/>
          </w:divBdr>
        </w:div>
      </w:divsChild>
    </w:div>
    <w:div w:id="1637183146">
      <w:bodyDiv w:val="1"/>
      <w:marLeft w:val="0"/>
      <w:marRight w:val="0"/>
      <w:marTop w:val="0"/>
      <w:marBottom w:val="0"/>
      <w:divBdr>
        <w:top w:val="none" w:sz="0" w:space="0" w:color="auto"/>
        <w:left w:val="none" w:sz="0" w:space="0" w:color="auto"/>
        <w:bottom w:val="none" w:sz="0" w:space="0" w:color="auto"/>
        <w:right w:val="none" w:sz="0" w:space="0" w:color="auto"/>
      </w:divBdr>
    </w:div>
    <w:div w:id="1651252184">
      <w:bodyDiv w:val="1"/>
      <w:marLeft w:val="0"/>
      <w:marRight w:val="0"/>
      <w:marTop w:val="0"/>
      <w:marBottom w:val="0"/>
      <w:divBdr>
        <w:top w:val="none" w:sz="0" w:space="0" w:color="auto"/>
        <w:left w:val="none" w:sz="0" w:space="0" w:color="auto"/>
        <w:bottom w:val="none" w:sz="0" w:space="0" w:color="auto"/>
        <w:right w:val="none" w:sz="0" w:space="0" w:color="auto"/>
      </w:divBdr>
      <w:divsChild>
        <w:div w:id="311059735">
          <w:marLeft w:val="547"/>
          <w:marRight w:val="0"/>
          <w:marTop w:val="134"/>
          <w:marBottom w:val="0"/>
          <w:divBdr>
            <w:top w:val="none" w:sz="0" w:space="0" w:color="auto"/>
            <w:left w:val="none" w:sz="0" w:space="0" w:color="auto"/>
            <w:bottom w:val="none" w:sz="0" w:space="0" w:color="auto"/>
            <w:right w:val="none" w:sz="0" w:space="0" w:color="auto"/>
          </w:divBdr>
        </w:div>
        <w:div w:id="1078746606">
          <w:marLeft w:val="547"/>
          <w:marRight w:val="0"/>
          <w:marTop w:val="134"/>
          <w:marBottom w:val="0"/>
          <w:divBdr>
            <w:top w:val="none" w:sz="0" w:space="0" w:color="auto"/>
            <w:left w:val="none" w:sz="0" w:space="0" w:color="auto"/>
            <w:bottom w:val="none" w:sz="0" w:space="0" w:color="auto"/>
            <w:right w:val="none" w:sz="0" w:space="0" w:color="auto"/>
          </w:divBdr>
        </w:div>
        <w:div w:id="693460004">
          <w:marLeft w:val="547"/>
          <w:marRight w:val="0"/>
          <w:marTop w:val="134"/>
          <w:marBottom w:val="0"/>
          <w:divBdr>
            <w:top w:val="none" w:sz="0" w:space="0" w:color="auto"/>
            <w:left w:val="none" w:sz="0" w:space="0" w:color="auto"/>
            <w:bottom w:val="none" w:sz="0" w:space="0" w:color="auto"/>
            <w:right w:val="none" w:sz="0" w:space="0" w:color="auto"/>
          </w:divBdr>
        </w:div>
        <w:div w:id="1910458582">
          <w:marLeft w:val="547"/>
          <w:marRight w:val="0"/>
          <w:marTop w:val="134"/>
          <w:marBottom w:val="0"/>
          <w:divBdr>
            <w:top w:val="none" w:sz="0" w:space="0" w:color="auto"/>
            <w:left w:val="none" w:sz="0" w:space="0" w:color="auto"/>
            <w:bottom w:val="none" w:sz="0" w:space="0" w:color="auto"/>
            <w:right w:val="none" w:sz="0" w:space="0" w:color="auto"/>
          </w:divBdr>
        </w:div>
      </w:divsChild>
    </w:div>
    <w:div w:id="1739815321">
      <w:bodyDiv w:val="1"/>
      <w:marLeft w:val="0"/>
      <w:marRight w:val="0"/>
      <w:marTop w:val="0"/>
      <w:marBottom w:val="0"/>
      <w:divBdr>
        <w:top w:val="none" w:sz="0" w:space="0" w:color="auto"/>
        <w:left w:val="none" w:sz="0" w:space="0" w:color="auto"/>
        <w:bottom w:val="none" w:sz="0" w:space="0" w:color="auto"/>
        <w:right w:val="none" w:sz="0" w:space="0" w:color="auto"/>
      </w:divBdr>
      <w:divsChild>
        <w:div w:id="1694459581">
          <w:marLeft w:val="720"/>
          <w:marRight w:val="0"/>
          <w:marTop w:val="0"/>
          <w:marBottom w:val="0"/>
          <w:divBdr>
            <w:top w:val="none" w:sz="0" w:space="0" w:color="auto"/>
            <w:left w:val="none" w:sz="0" w:space="0" w:color="auto"/>
            <w:bottom w:val="none" w:sz="0" w:space="0" w:color="auto"/>
            <w:right w:val="none" w:sz="0" w:space="0" w:color="auto"/>
          </w:divBdr>
        </w:div>
        <w:div w:id="1196583051">
          <w:marLeft w:val="720"/>
          <w:marRight w:val="0"/>
          <w:marTop w:val="0"/>
          <w:marBottom w:val="0"/>
          <w:divBdr>
            <w:top w:val="none" w:sz="0" w:space="0" w:color="auto"/>
            <w:left w:val="none" w:sz="0" w:space="0" w:color="auto"/>
            <w:bottom w:val="none" w:sz="0" w:space="0" w:color="auto"/>
            <w:right w:val="none" w:sz="0" w:space="0" w:color="auto"/>
          </w:divBdr>
        </w:div>
        <w:div w:id="818109982">
          <w:marLeft w:val="720"/>
          <w:marRight w:val="0"/>
          <w:marTop w:val="0"/>
          <w:marBottom w:val="0"/>
          <w:divBdr>
            <w:top w:val="none" w:sz="0" w:space="0" w:color="auto"/>
            <w:left w:val="none" w:sz="0" w:space="0" w:color="auto"/>
            <w:bottom w:val="none" w:sz="0" w:space="0" w:color="auto"/>
            <w:right w:val="none" w:sz="0" w:space="0" w:color="auto"/>
          </w:divBdr>
        </w:div>
        <w:div w:id="991518216">
          <w:marLeft w:val="720"/>
          <w:marRight w:val="0"/>
          <w:marTop w:val="0"/>
          <w:marBottom w:val="0"/>
          <w:divBdr>
            <w:top w:val="none" w:sz="0" w:space="0" w:color="auto"/>
            <w:left w:val="none" w:sz="0" w:space="0" w:color="auto"/>
            <w:bottom w:val="none" w:sz="0" w:space="0" w:color="auto"/>
            <w:right w:val="none" w:sz="0" w:space="0" w:color="auto"/>
          </w:divBdr>
        </w:div>
        <w:div w:id="465315785">
          <w:marLeft w:val="720"/>
          <w:marRight w:val="0"/>
          <w:marTop w:val="0"/>
          <w:marBottom w:val="0"/>
          <w:divBdr>
            <w:top w:val="none" w:sz="0" w:space="0" w:color="auto"/>
            <w:left w:val="none" w:sz="0" w:space="0" w:color="auto"/>
            <w:bottom w:val="none" w:sz="0" w:space="0" w:color="auto"/>
            <w:right w:val="none" w:sz="0" w:space="0" w:color="auto"/>
          </w:divBdr>
        </w:div>
        <w:div w:id="688797719">
          <w:marLeft w:val="720"/>
          <w:marRight w:val="0"/>
          <w:marTop w:val="0"/>
          <w:marBottom w:val="0"/>
          <w:divBdr>
            <w:top w:val="none" w:sz="0" w:space="0" w:color="auto"/>
            <w:left w:val="none" w:sz="0" w:space="0" w:color="auto"/>
            <w:bottom w:val="none" w:sz="0" w:space="0" w:color="auto"/>
            <w:right w:val="none" w:sz="0" w:space="0" w:color="auto"/>
          </w:divBdr>
        </w:div>
      </w:divsChild>
    </w:div>
    <w:div w:id="1846049769">
      <w:bodyDiv w:val="1"/>
      <w:marLeft w:val="0"/>
      <w:marRight w:val="0"/>
      <w:marTop w:val="0"/>
      <w:marBottom w:val="0"/>
      <w:divBdr>
        <w:top w:val="none" w:sz="0" w:space="0" w:color="auto"/>
        <w:left w:val="none" w:sz="0" w:space="0" w:color="auto"/>
        <w:bottom w:val="none" w:sz="0" w:space="0" w:color="auto"/>
        <w:right w:val="none" w:sz="0" w:space="0" w:color="auto"/>
      </w:divBdr>
      <w:divsChild>
        <w:div w:id="1921911161">
          <w:marLeft w:val="547"/>
          <w:marRight w:val="0"/>
          <w:marTop w:val="134"/>
          <w:marBottom w:val="0"/>
          <w:divBdr>
            <w:top w:val="none" w:sz="0" w:space="0" w:color="auto"/>
            <w:left w:val="none" w:sz="0" w:space="0" w:color="auto"/>
            <w:bottom w:val="none" w:sz="0" w:space="0" w:color="auto"/>
            <w:right w:val="none" w:sz="0" w:space="0" w:color="auto"/>
          </w:divBdr>
        </w:div>
        <w:div w:id="1854415101">
          <w:marLeft w:val="547"/>
          <w:marRight w:val="0"/>
          <w:marTop w:val="134"/>
          <w:marBottom w:val="0"/>
          <w:divBdr>
            <w:top w:val="none" w:sz="0" w:space="0" w:color="auto"/>
            <w:left w:val="none" w:sz="0" w:space="0" w:color="auto"/>
            <w:bottom w:val="none" w:sz="0" w:space="0" w:color="auto"/>
            <w:right w:val="none" w:sz="0" w:space="0" w:color="auto"/>
          </w:divBdr>
        </w:div>
        <w:div w:id="511995467">
          <w:marLeft w:val="547"/>
          <w:marRight w:val="0"/>
          <w:marTop w:val="134"/>
          <w:marBottom w:val="0"/>
          <w:divBdr>
            <w:top w:val="none" w:sz="0" w:space="0" w:color="auto"/>
            <w:left w:val="none" w:sz="0" w:space="0" w:color="auto"/>
            <w:bottom w:val="none" w:sz="0" w:space="0" w:color="auto"/>
            <w:right w:val="none" w:sz="0" w:space="0" w:color="auto"/>
          </w:divBdr>
        </w:div>
      </w:divsChild>
    </w:div>
    <w:div w:id="1867207857">
      <w:bodyDiv w:val="1"/>
      <w:marLeft w:val="0"/>
      <w:marRight w:val="0"/>
      <w:marTop w:val="0"/>
      <w:marBottom w:val="0"/>
      <w:divBdr>
        <w:top w:val="none" w:sz="0" w:space="0" w:color="auto"/>
        <w:left w:val="none" w:sz="0" w:space="0" w:color="auto"/>
        <w:bottom w:val="none" w:sz="0" w:space="0" w:color="auto"/>
        <w:right w:val="none" w:sz="0" w:space="0" w:color="auto"/>
      </w:divBdr>
    </w:div>
    <w:div w:id="1950505760">
      <w:bodyDiv w:val="1"/>
      <w:marLeft w:val="0"/>
      <w:marRight w:val="0"/>
      <w:marTop w:val="0"/>
      <w:marBottom w:val="0"/>
      <w:divBdr>
        <w:top w:val="none" w:sz="0" w:space="0" w:color="auto"/>
        <w:left w:val="none" w:sz="0" w:space="0" w:color="auto"/>
        <w:bottom w:val="none" w:sz="0" w:space="0" w:color="auto"/>
        <w:right w:val="none" w:sz="0" w:space="0" w:color="auto"/>
      </w:divBdr>
      <w:divsChild>
        <w:div w:id="1716852960">
          <w:marLeft w:val="547"/>
          <w:marRight w:val="0"/>
          <w:marTop w:val="134"/>
          <w:marBottom w:val="0"/>
          <w:divBdr>
            <w:top w:val="none" w:sz="0" w:space="0" w:color="auto"/>
            <w:left w:val="none" w:sz="0" w:space="0" w:color="auto"/>
            <w:bottom w:val="none" w:sz="0" w:space="0" w:color="auto"/>
            <w:right w:val="none" w:sz="0" w:space="0" w:color="auto"/>
          </w:divBdr>
        </w:div>
        <w:div w:id="1514685151">
          <w:marLeft w:val="547"/>
          <w:marRight w:val="0"/>
          <w:marTop w:val="134"/>
          <w:marBottom w:val="0"/>
          <w:divBdr>
            <w:top w:val="none" w:sz="0" w:space="0" w:color="auto"/>
            <w:left w:val="none" w:sz="0" w:space="0" w:color="auto"/>
            <w:bottom w:val="none" w:sz="0" w:space="0" w:color="auto"/>
            <w:right w:val="none" w:sz="0" w:space="0" w:color="auto"/>
          </w:divBdr>
        </w:div>
        <w:div w:id="118957732">
          <w:marLeft w:val="547"/>
          <w:marRight w:val="0"/>
          <w:marTop w:val="134"/>
          <w:marBottom w:val="0"/>
          <w:divBdr>
            <w:top w:val="none" w:sz="0" w:space="0" w:color="auto"/>
            <w:left w:val="none" w:sz="0" w:space="0" w:color="auto"/>
            <w:bottom w:val="none" w:sz="0" w:space="0" w:color="auto"/>
            <w:right w:val="none" w:sz="0" w:space="0" w:color="auto"/>
          </w:divBdr>
        </w:div>
      </w:divsChild>
    </w:div>
    <w:div w:id="2031760093">
      <w:bodyDiv w:val="1"/>
      <w:marLeft w:val="0"/>
      <w:marRight w:val="0"/>
      <w:marTop w:val="0"/>
      <w:marBottom w:val="0"/>
      <w:divBdr>
        <w:top w:val="none" w:sz="0" w:space="0" w:color="auto"/>
        <w:left w:val="none" w:sz="0" w:space="0" w:color="auto"/>
        <w:bottom w:val="none" w:sz="0" w:space="0" w:color="auto"/>
        <w:right w:val="none" w:sz="0" w:space="0" w:color="auto"/>
      </w:divBdr>
      <w:divsChild>
        <w:div w:id="2021621033">
          <w:marLeft w:val="547"/>
          <w:marRight w:val="0"/>
          <w:marTop w:val="134"/>
          <w:marBottom w:val="0"/>
          <w:divBdr>
            <w:top w:val="none" w:sz="0" w:space="0" w:color="auto"/>
            <w:left w:val="none" w:sz="0" w:space="0" w:color="auto"/>
            <w:bottom w:val="none" w:sz="0" w:space="0" w:color="auto"/>
            <w:right w:val="none" w:sz="0" w:space="0" w:color="auto"/>
          </w:divBdr>
        </w:div>
        <w:div w:id="830558413">
          <w:marLeft w:val="547"/>
          <w:marRight w:val="0"/>
          <w:marTop w:val="134"/>
          <w:marBottom w:val="0"/>
          <w:divBdr>
            <w:top w:val="none" w:sz="0" w:space="0" w:color="auto"/>
            <w:left w:val="none" w:sz="0" w:space="0" w:color="auto"/>
            <w:bottom w:val="none" w:sz="0" w:space="0" w:color="auto"/>
            <w:right w:val="none" w:sz="0" w:space="0" w:color="auto"/>
          </w:divBdr>
        </w:div>
      </w:divsChild>
    </w:div>
    <w:div w:id="20423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C8F777FB7741A6A8A5F90E14F5C5A1"/>
        <w:category>
          <w:name w:val="Genel"/>
          <w:gallery w:val="placeholder"/>
        </w:category>
        <w:types>
          <w:type w:val="bbPlcHdr"/>
        </w:types>
        <w:behaviors>
          <w:behavior w:val="content"/>
        </w:behaviors>
        <w:guid w:val="{5F7DC617-A89F-4808-9A46-1118EF803F28}"/>
      </w:docPartPr>
      <w:docPartBody>
        <w:p w:rsidR="004078F9" w:rsidRDefault="00107F08" w:rsidP="00107F08">
          <w:pPr>
            <w:pStyle w:val="CBC8F777FB7741A6A8A5F90E14F5C5A1"/>
          </w:pPr>
          <w:r>
            <w:rPr>
              <w:rFonts w:asciiTheme="majorHAnsi" w:eastAsiaTheme="majorEastAsia" w:hAnsiTheme="majorHAnsi" w:cstheme="majorBidi"/>
              <w:sz w:val="32"/>
              <w:szCs w:val="32"/>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A2"/>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07F08"/>
    <w:rsid w:val="00055F0D"/>
    <w:rsid w:val="00080C0F"/>
    <w:rsid w:val="00107F08"/>
    <w:rsid w:val="00185F0D"/>
    <w:rsid w:val="003F18C5"/>
    <w:rsid w:val="004078F9"/>
    <w:rsid w:val="008C0A9A"/>
    <w:rsid w:val="00AE7A85"/>
    <w:rsid w:val="00E358E2"/>
    <w:rsid w:val="00E61090"/>
    <w:rsid w:val="00E730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8F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CBC8F777FB7741A6A8A5F90E14F5C5A1">
    <w:name w:val="CBC8F777FB7741A6A8A5F90E14F5C5A1"/>
    <w:rsid w:val="00107F08"/>
  </w:style>
  <w:style w:type="paragraph" w:customStyle="1" w:styleId="23761DC9FDF84ACD95B7D2D7FD87B5F7">
    <w:name w:val="23761DC9FDF84ACD95B7D2D7FD87B5F7"/>
    <w:rsid w:val="00107F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Akış">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kış">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6C97F-3720-4299-83AE-08F56127F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1084</Words>
  <Characters>6185</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AYVACIK İLÇE MİLLİ EĞİTİM MÜDÜRLÜĞÜ İŞ SAĞLIĞI VE GÜVENLİĞİ KOORDİNATÖRLÜĞÜ</vt:lpstr>
    </vt:vector>
  </TitlesOfParts>
  <Company/>
  <LinksUpToDate>false</LinksUpToDate>
  <CharactersWithSpaces>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SALIPAZARI İLÇE MİLLİ EĞİTİM MÜDÜRLÜĞÜ İŞ SAĞLIĞI VE GÜVENLİĞİ KOORDİNATÖRLÜĞÜ</dc:title>
  <dc:creator>Masa_1</dc:creator>
  <cp:lastModifiedBy>Kübraa</cp:lastModifiedBy>
  <cp:revision>11</cp:revision>
  <dcterms:created xsi:type="dcterms:W3CDTF">2016-08-18T11:23:00Z</dcterms:created>
  <dcterms:modified xsi:type="dcterms:W3CDTF">2017-07-24T07:56:00Z</dcterms:modified>
</cp:coreProperties>
</file>